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8" w:type="dxa"/>
        <w:jc w:val="center"/>
        <w:tblInd w:w="230" w:type="dxa"/>
        <w:tblBorders>
          <w:bottom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701"/>
        <w:gridCol w:w="2967"/>
      </w:tblGrid>
      <w:tr w:rsidR="00C21C6F" w:rsidRPr="002C7058" w:rsidTr="000930CA">
        <w:trPr>
          <w:trHeight w:val="1418"/>
          <w:jc w:val="center"/>
        </w:trPr>
        <w:tc>
          <w:tcPr>
            <w:tcW w:w="144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C6F" w:rsidRPr="002C7058" w:rsidRDefault="00C21C6F" w:rsidP="008D33FB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5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B87327" w:rsidRPr="002C7058" w:rsidRDefault="00B87327" w:rsidP="00B87327">
            <w:pPr>
              <w:pStyle w:val="Heading5"/>
              <w:rPr>
                <w:rFonts w:ascii="Times New Roman" w:hAnsi="Times New Roman"/>
                <w:sz w:val="24"/>
                <w:szCs w:val="32"/>
              </w:rPr>
            </w:pPr>
            <w:r w:rsidRPr="002C7058">
              <w:rPr>
                <w:rFonts w:ascii="Times New Roman" w:hAnsi="Times New Roman"/>
                <w:sz w:val="24"/>
                <w:szCs w:val="32"/>
              </w:rPr>
              <w:t xml:space="preserve">INSPECTORATUL ŞCOLAR </w:t>
            </w:r>
            <w:r w:rsidR="003B74D8" w:rsidRPr="002C7058">
              <w:rPr>
                <w:rFonts w:ascii="Times New Roman" w:hAnsi="Times New Roman"/>
                <w:sz w:val="24"/>
                <w:szCs w:val="32"/>
              </w:rPr>
              <w:t xml:space="preserve">JUDEŢEAN </w:t>
            </w:r>
          </w:p>
          <w:p w:rsidR="00B87327" w:rsidRPr="002C7058" w:rsidRDefault="00B87327" w:rsidP="00B87327">
            <w:pPr>
              <w:pStyle w:val="Heading5"/>
              <w:rPr>
                <w:rFonts w:ascii="Times New Roman" w:hAnsi="Times New Roman"/>
                <w:sz w:val="24"/>
                <w:szCs w:val="32"/>
              </w:rPr>
            </w:pPr>
            <w:r w:rsidRPr="002C7058">
              <w:rPr>
                <w:rFonts w:ascii="Times New Roman" w:hAnsi="Times New Roman"/>
                <w:sz w:val="24"/>
                <w:szCs w:val="32"/>
              </w:rPr>
              <w:t xml:space="preserve">                         HUNEDOARA</w:t>
            </w:r>
          </w:p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C21C6F" w:rsidRPr="002C7058" w:rsidRDefault="00C35020" w:rsidP="000930CA">
            <w:pPr>
              <w:jc w:val="right"/>
              <w:rPr>
                <w:rFonts w:ascii="Arial Narrow" w:hAnsi="Arial Narrow"/>
                <w:b/>
              </w:rPr>
            </w:pPr>
            <w:r w:rsidRPr="002C7058"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-325120</wp:posOffset>
                  </wp:positionV>
                  <wp:extent cx="1520825" cy="882015"/>
                  <wp:effectExtent l="19050" t="0" r="3175" b="0"/>
                  <wp:wrapNone/>
                  <wp:docPr id="3" name="Picture 3" descr="Sigla MEN 2012 forma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a MEN 2012 forma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80" w:rightFromText="180" w:vertAnchor="text" w:horzAnchor="page" w:tblpX="1249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</w:tblGrid>
      <w:tr w:rsidR="00C21C6F" w:rsidRPr="002C7058" w:rsidTr="000930CA">
        <w:tc>
          <w:tcPr>
            <w:tcW w:w="3200" w:type="dxa"/>
            <w:vAlign w:val="center"/>
          </w:tcPr>
          <w:p w:rsidR="00C21C6F" w:rsidRPr="002C7058" w:rsidRDefault="00C21C6F" w:rsidP="000930CA">
            <w:pPr>
              <w:pStyle w:val="Heading2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1" w:name="_Toc247614309"/>
            <w:r w:rsidRPr="002C7058">
              <w:rPr>
                <w:rFonts w:ascii="Arial Narrow" w:hAnsi="Arial Narrow"/>
                <w:sz w:val="18"/>
                <w:szCs w:val="18"/>
              </w:rPr>
              <w:t>DETALIEREA</w:t>
            </w:r>
            <w:bookmarkEnd w:id="1"/>
            <w:r w:rsidR="00CF6483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F6483" w:rsidRPr="002C7058" w:rsidRDefault="00C21C6F" w:rsidP="000930CA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acordării punctajului,</w:t>
            </w:r>
            <w:r w:rsidR="00CF6483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conform </w:t>
            </w:r>
            <w:r w:rsidRPr="002C7058">
              <w:rPr>
                <w:rFonts w:ascii="Arial Narrow" w:hAnsi="Arial Narrow"/>
                <w:i/>
                <w:iCs/>
                <w:sz w:val="18"/>
                <w:szCs w:val="18"/>
              </w:rPr>
              <w:t>Anexei nr. 2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F6483" w:rsidRPr="002C7058" w:rsidRDefault="00C21C6F" w:rsidP="000930CA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a Metodologiei</w:t>
            </w:r>
            <w:r w:rsidR="00CF6483" w:rsidRPr="002C7058">
              <w:rPr>
                <w:rFonts w:ascii="Arial Narrow" w:hAnsi="Arial Narrow"/>
                <w:sz w:val="18"/>
                <w:szCs w:val="18"/>
              </w:rPr>
              <w:t xml:space="preserve">-cadru 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privind mişcarea </w:t>
            </w:r>
          </w:p>
          <w:p w:rsidR="00CF6483" w:rsidRPr="002C7058" w:rsidRDefault="00C21C6F" w:rsidP="000930CA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personalului didactic</w:t>
            </w:r>
            <w:r w:rsidR="00CF6483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din învăţământul </w:t>
            </w:r>
          </w:p>
          <w:p w:rsidR="00CF6483" w:rsidRPr="002C7058" w:rsidRDefault="00C21C6F" w:rsidP="000930CA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preuniversitar</w:t>
            </w:r>
            <w:r w:rsidR="00CF6483" w:rsidRPr="002C7058">
              <w:rPr>
                <w:rFonts w:ascii="Arial Narrow" w:hAnsi="Arial Narrow"/>
                <w:sz w:val="18"/>
                <w:szCs w:val="18"/>
              </w:rPr>
              <w:t xml:space="preserve"> în anul şcolar 201</w:t>
            </w:r>
            <w:r w:rsidR="00243FF6" w:rsidRPr="002C7058">
              <w:rPr>
                <w:rFonts w:ascii="Arial Narrow" w:hAnsi="Arial Narrow"/>
                <w:sz w:val="18"/>
                <w:szCs w:val="18"/>
              </w:rPr>
              <w:t>3</w:t>
            </w:r>
            <w:r w:rsidR="00CF6483" w:rsidRPr="002C7058">
              <w:rPr>
                <w:rFonts w:ascii="Arial Narrow" w:hAnsi="Arial Narrow"/>
                <w:sz w:val="18"/>
                <w:szCs w:val="18"/>
              </w:rPr>
              <w:t>-201</w:t>
            </w:r>
            <w:r w:rsidR="00243FF6" w:rsidRPr="002C7058">
              <w:rPr>
                <w:rFonts w:ascii="Arial Narrow" w:hAnsi="Arial Narrow"/>
                <w:sz w:val="18"/>
                <w:szCs w:val="18"/>
              </w:rPr>
              <w:t>4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C21C6F" w:rsidRPr="002C7058" w:rsidRDefault="00C21C6F" w:rsidP="00243FF6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aprobată prin</w:t>
            </w:r>
            <w:r w:rsidR="00CF6483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OMECTS nr. </w:t>
            </w:r>
            <w:r w:rsidR="00243FF6" w:rsidRPr="002C7058">
              <w:rPr>
                <w:rFonts w:ascii="Arial Narrow" w:hAnsi="Arial Narrow"/>
                <w:sz w:val="18"/>
                <w:szCs w:val="18"/>
              </w:rPr>
              <w:t>6239</w:t>
            </w:r>
            <w:r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243FF6" w:rsidRPr="002C7058">
              <w:rPr>
                <w:rFonts w:ascii="Arial Narrow" w:hAnsi="Arial Narrow"/>
                <w:sz w:val="18"/>
                <w:szCs w:val="18"/>
              </w:rPr>
              <w:t>14</w:t>
            </w:r>
            <w:r w:rsidR="00CF6483" w:rsidRPr="002C7058">
              <w:rPr>
                <w:rFonts w:ascii="Arial Narrow" w:hAnsi="Arial Narrow"/>
                <w:sz w:val="18"/>
                <w:szCs w:val="18"/>
              </w:rPr>
              <w:t>.1</w:t>
            </w:r>
            <w:r w:rsidR="00243FF6" w:rsidRPr="002C7058">
              <w:rPr>
                <w:rFonts w:ascii="Arial Narrow" w:hAnsi="Arial Narrow"/>
                <w:sz w:val="18"/>
                <w:szCs w:val="18"/>
              </w:rPr>
              <w:t>1</w:t>
            </w:r>
            <w:r w:rsidR="00CF6483" w:rsidRPr="002C7058">
              <w:rPr>
                <w:rFonts w:ascii="Arial Narrow" w:hAnsi="Arial Narrow"/>
                <w:sz w:val="18"/>
                <w:szCs w:val="18"/>
              </w:rPr>
              <w:t>.201</w:t>
            </w:r>
            <w:r w:rsidR="00243FF6" w:rsidRPr="002C7058">
              <w:rPr>
                <w:rFonts w:ascii="Arial Narrow" w:hAnsi="Arial Narrow"/>
                <w:sz w:val="18"/>
                <w:szCs w:val="18"/>
              </w:rPr>
              <w:t>2</w:t>
            </w:r>
            <w:r w:rsidR="00747AAB" w:rsidRPr="002C7058">
              <w:rPr>
                <w:rFonts w:ascii="Arial Narrow" w:hAnsi="Arial Narrow"/>
                <w:sz w:val="18"/>
                <w:szCs w:val="18"/>
              </w:rPr>
              <w:t>, cu modificările și completările ulterioare</w:t>
            </w:r>
          </w:p>
        </w:tc>
      </w:tr>
    </w:tbl>
    <w:p w:rsidR="00EB74EF" w:rsidRPr="002C7058" w:rsidRDefault="00EB74EF" w:rsidP="00C21C6F">
      <w:pPr>
        <w:jc w:val="right"/>
        <w:rPr>
          <w:rFonts w:ascii="Arial Narrow" w:hAnsi="Arial Narrow"/>
          <w:sz w:val="22"/>
        </w:rPr>
      </w:pPr>
    </w:p>
    <w:p w:rsidR="00C21C6F" w:rsidRPr="002C7058" w:rsidRDefault="00C21C6F" w:rsidP="0049188F">
      <w:pPr>
        <w:jc w:val="right"/>
        <w:rPr>
          <w:rFonts w:ascii="Arial Narrow" w:hAnsi="Arial Narrow"/>
          <w:sz w:val="22"/>
        </w:rPr>
      </w:pPr>
      <w:r w:rsidRPr="002C7058">
        <w:rPr>
          <w:rFonts w:ascii="Arial Narrow" w:hAnsi="Arial Narrow"/>
          <w:sz w:val="22"/>
        </w:rPr>
        <w:t xml:space="preserve"> Nr. _______ / _________ 201</w:t>
      </w:r>
      <w:r w:rsidR="00243FF6" w:rsidRPr="002C7058">
        <w:rPr>
          <w:rFonts w:ascii="Arial Narrow" w:hAnsi="Arial Narrow"/>
          <w:sz w:val="22"/>
        </w:rPr>
        <w:t>3</w:t>
      </w:r>
    </w:p>
    <w:p w:rsidR="00C21C6F" w:rsidRPr="002C7058" w:rsidRDefault="00C21C6F" w:rsidP="00C21C6F">
      <w:pPr>
        <w:jc w:val="right"/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 xml:space="preserve"> (număr de înregistrare dat de şcoală)</w:t>
      </w:r>
    </w:p>
    <w:p w:rsidR="00C21C6F" w:rsidRPr="002C7058" w:rsidRDefault="00C21C6F" w:rsidP="00C21C6F">
      <w:pPr>
        <w:rPr>
          <w:rFonts w:ascii="Arial Narrow" w:hAnsi="Arial Narrow"/>
          <w:sz w:val="18"/>
        </w:rPr>
      </w:pPr>
    </w:p>
    <w:p w:rsidR="00C21C6F" w:rsidRPr="002C7058" w:rsidRDefault="00C21C6F" w:rsidP="00C21C6F">
      <w:pPr>
        <w:rPr>
          <w:rFonts w:ascii="Arial Narrow" w:hAnsi="Arial Narrow"/>
          <w:sz w:val="18"/>
        </w:rPr>
      </w:pPr>
    </w:p>
    <w:p w:rsidR="00C21C6F" w:rsidRPr="002C7058" w:rsidRDefault="00C21C6F" w:rsidP="00C21C6F">
      <w:pPr>
        <w:rPr>
          <w:rFonts w:ascii="Arial Narrow" w:hAnsi="Arial Narrow"/>
          <w:sz w:val="18"/>
        </w:rPr>
      </w:pPr>
    </w:p>
    <w:p w:rsidR="00C21C6F" w:rsidRPr="002C7058" w:rsidRDefault="00C21C6F" w:rsidP="00C21C6F">
      <w:pPr>
        <w:rPr>
          <w:rFonts w:ascii="Arial Narrow" w:hAnsi="Arial Narrow"/>
          <w:sz w:val="18"/>
        </w:rPr>
      </w:pPr>
    </w:p>
    <w:p w:rsidR="00653728" w:rsidRPr="002C7058" w:rsidRDefault="00653728" w:rsidP="00C21C6F">
      <w:pPr>
        <w:rPr>
          <w:rFonts w:ascii="Arial Narrow" w:hAnsi="Arial Narrow"/>
          <w:sz w:val="18"/>
        </w:rPr>
      </w:pPr>
    </w:p>
    <w:p w:rsidR="00653728" w:rsidRPr="002C7058" w:rsidRDefault="00653728" w:rsidP="00C21C6F">
      <w:pPr>
        <w:rPr>
          <w:rFonts w:ascii="Arial Narrow" w:hAnsi="Arial Narrow"/>
          <w:sz w:val="18"/>
        </w:rPr>
      </w:pPr>
    </w:p>
    <w:p w:rsidR="00C21C6F" w:rsidRPr="002C7058" w:rsidRDefault="00747AAB" w:rsidP="00747AAB">
      <w:pPr>
        <w:pStyle w:val="Heading1"/>
        <w:ind w:left="2160" w:firstLine="720"/>
        <w:jc w:val="left"/>
        <w:rPr>
          <w:rFonts w:ascii="Arial Narrow" w:hAnsi="Arial Narrow"/>
          <w:b/>
          <w:bCs/>
          <w:i w:val="0"/>
          <w:iCs w:val="0"/>
          <w:sz w:val="24"/>
        </w:rPr>
      </w:pPr>
      <w:bookmarkStart w:id="2" w:name="_Toc282630636"/>
      <w:r w:rsidRPr="002C7058">
        <w:rPr>
          <w:rFonts w:ascii="Arial Narrow" w:hAnsi="Arial Narrow"/>
          <w:b/>
          <w:bCs/>
          <w:i w:val="0"/>
          <w:iCs w:val="0"/>
          <w:sz w:val="24"/>
        </w:rPr>
        <w:t xml:space="preserve">  </w:t>
      </w:r>
      <w:r w:rsidR="009D6A37" w:rsidRPr="002C7058">
        <w:rPr>
          <w:rFonts w:ascii="Arial Narrow" w:hAnsi="Arial Narrow"/>
          <w:b/>
          <w:bCs/>
          <w:i w:val="0"/>
          <w:iCs w:val="0"/>
          <w:sz w:val="24"/>
        </w:rPr>
        <w:t xml:space="preserve">                 </w:t>
      </w:r>
      <w:r w:rsidR="00C21C6F" w:rsidRPr="002C7058">
        <w:rPr>
          <w:rFonts w:ascii="Arial Narrow" w:hAnsi="Arial Narrow"/>
          <w:b/>
          <w:bCs/>
          <w:i w:val="0"/>
          <w:iCs w:val="0"/>
          <w:sz w:val="24"/>
        </w:rPr>
        <w:t>FIŞA DE EVALUARE</w:t>
      </w:r>
      <w:bookmarkEnd w:id="2"/>
    </w:p>
    <w:p w:rsidR="00747AAB" w:rsidRPr="002C7058" w:rsidRDefault="00C21C6F" w:rsidP="00546D2E">
      <w:pPr>
        <w:jc w:val="center"/>
        <w:rPr>
          <w:rFonts w:ascii="Arial Narrow" w:hAnsi="Arial Narrow"/>
          <w:b/>
          <w:bCs/>
          <w:sz w:val="22"/>
        </w:rPr>
      </w:pPr>
      <w:r w:rsidRPr="002C7058">
        <w:rPr>
          <w:rFonts w:ascii="Arial Narrow" w:hAnsi="Arial Narrow"/>
          <w:b/>
          <w:bCs/>
          <w:sz w:val="22"/>
        </w:rPr>
        <w:t xml:space="preserve">pentru ierarhizarea candidaţilor </w:t>
      </w:r>
      <w:r w:rsidR="00B87327" w:rsidRPr="002C7058">
        <w:rPr>
          <w:rFonts w:ascii="Arial Narrow" w:hAnsi="Arial Narrow"/>
          <w:b/>
          <w:bCs/>
          <w:sz w:val="22"/>
        </w:rPr>
        <w:t>participanţi la etapele mobilităţii</w:t>
      </w:r>
      <w:r w:rsidRPr="002C7058">
        <w:rPr>
          <w:rFonts w:ascii="Arial Narrow" w:hAnsi="Arial Narrow"/>
          <w:b/>
          <w:bCs/>
          <w:sz w:val="22"/>
        </w:rPr>
        <w:t xml:space="preserve"> personalului didactic</w:t>
      </w:r>
      <w:r w:rsidR="0040231A" w:rsidRPr="002C7058">
        <w:rPr>
          <w:rFonts w:ascii="Arial Narrow" w:hAnsi="Arial Narrow"/>
          <w:b/>
          <w:bCs/>
          <w:sz w:val="22"/>
        </w:rPr>
        <w:t xml:space="preserve"> pentru anul şcolar </w:t>
      </w:r>
    </w:p>
    <w:p w:rsidR="00C21C6F" w:rsidRPr="002C7058" w:rsidRDefault="0040231A" w:rsidP="00546D2E">
      <w:pPr>
        <w:jc w:val="center"/>
        <w:rPr>
          <w:rFonts w:ascii="Arial Narrow" w:hAnsi="Arial Narrow"/>
          <w:b/>
          <w:bCs/>
          <w:sz w:val="22"/>
        </w:rPr>
      </w:pPr>
      <w:r w:rsidRPr="002C7058">
        <w:rPr>
          <w:rFonts w:ascii="Arial Narrow" w:hAnsi="Arial Narrow"/>
          <w:b/>
          <w:bCs/>
          <w:sz w:val="22"/>
        </w:rPr>
        <w:t>201</w:t>
      </w:r>
      <w:r w:rsidR="00243FF6" w:rsidRPr="002C7058">
        <w:rPr>
          <w:rFonts w:ascii="Arial Narrow" w:hAnsi="Arial Narrow"/>
          <w:b/>
          <w:bCs/>
          <w:sz w:val="22"/>
        </w:rPr>
        <w:t>3</w:t>
      </w:r>
      <w:r w:rsidRPr="002C7058">
        <w:rPr>
          <w:rFonts w:ascii="Arial Narrow" w:hAnsi="Arial Narrow"/>
          <w:b/>
          <w:bCs/>
          <w:sz w:val="22"/>
        </w:rPr>
        <w:t>-201</w:t>
      </w:r>
      <w:r w:rsidR="00243FF6" w:rsidRPr="002C7058">
        <w:rPr>
          <w:rFonts w:ascii="Arial Narrow" w:hAnsi="Arial Narrow"/>
          <w:b/>
          <w:bCs/>
          <w:sz w:val="22"/>
        </w:rPr>
        <w:t>4</w:t>
      </w:r>
    </w:p>
    <w:tbl>
      <w:tblPr>
        <w:tblpPr w:leftFromText="181" w:rightFromText="181" w:vertAnchor="page" w:horzAnchor="page" w:tblpX="9481" w:tblpY="5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744"/>
      </w:tblGrid>
      <w:tr w:rsidR="00C21C6F" w:rsidRPr="002C7058" w:rsidTr="000930CA">
        <w:trPr>
          <w:trHeight w:val="27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C21C6F" w:rsidRPr="002C7058" w:rsidRDefault="00960ACD" w:rsidP="0004189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PUNCTAJ TOTAL</w:t>
            </w:r>
          </w:p>
        </w:tc>
      </w:tr>
      <w:tr w:rsidR="00C21C6F" w:rsidRPr="002C7058" w:rsidTr="000930CA">
        <w:trPr>
          <w:trHeight w:val="274"/>
        </w:trPr>
        <w:tc>
          <w:tcPr>
            <w:tcW w:w="1044" w:type="dxa"/>
            <w:tcBorders>
              <w:bottom w:val="double" w:sz="4" w:space="0" w:color="auto"/>
            </w:tcBorders>
            <w:vAlign w:val="center"/>
          </w:tcPr>
          <w:p w:rsidR="00C21C6F" w:rsidRPr="002C7058" w:rsidRDefault="00C21C6F" w:rsidP="000418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7058">
              <w:rPr>
                <w:rFonts w:ascii="Arial Narrow" w:hAnsi="Arial Narrow"/>
                <w:sz w:val="16"/>
                <w:szCs w:val="16"/>
              </w:rPr>
              <w:t>Autoevaluare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C21C6F" w:rsidRPr="002C7058" w:rsidRDefault="00C21C6F" w:rsidP="000418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7058">
              <w:rPr>
                <w:rFonts w:ascii="Arial Narrow" w:hAnsi="Arial Narrow"/>
                <w:sz w:val="16"/>
                <w:szCs w:val="16"/>
              </w:rPr>
              <w:t>Evaluare</w:t>
            </w:r>
          </w:p>
        </w:tc>
      </w:tr>
      <w:tr w:rsidR="00C21C6F" w:rsidRPr="002C7058" w:rsidTr="000930CA">
        <w:trPr>
          <w:trHeight w:val="40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C6F" w:rsidRPr="002C7058" w:rsidRDefault="00C21C6F" w:rsidP="0004189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1C6F" w:rsidRPr="002C7058" w:rsidRDefault="00C21C6F" w:rsidP="0004189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</w:tbl>
    <w:p w:rsidR="00C21C6F" w:rsidRPr="002C7058" w:rsidRDefault="00C21C6F" w:rsidP="00C21C6F">
      <w:pPr>
        <w:jc w:val="center"/>
        <w:rPr>
          <w:rFonts w:ascii="Arial Narrow" w:hAnsi="Arial Narrow"/>
          <w:b/>
          <w:bCs/>
          <w:sz w:val="22"/>
        </w:rPr>
      </w:pPr>
    </w:p>
    <w:p w:rsidR="00653728" w:rsidRPr="002C7058" w:rsidRDefault="00653728" w:rsidP="00C21C6F">
      <w:pPr>
        <w:jc w:val="center"/>
        <w:rPr>
          <w:rFonts w:ascii="Arial Narrow" w:hAnsi="Arial Narrow"/>
          <w:b/>
          <w:bCs/>
          <w:sz w:val="22"/>
        </w:rPr>
      </w:pPr>
    </w:p>
    <w:p w:rsidR="00C21C6F" w:rsidRPr="002C7058" w:rsidRDefault="00C21C6F" w:rsidP="00BA63C7">
      <w:pPr>
        <w:spacing w:line="360" w:lineRule="auto"/>
        <w:rPr>
          <w:rFonts w:ascii="Arial Narrow" w:hAnsi="Arial Narrow"/>
          <w:sz w:val="22"/>
        </w:rPr>
      </w:pPr>
      <w:r w:rsidRPr="002C7058">
        <w:rPr>
          <w:rFonts w:ascii="Arial Narrow" w:hAnsi="Arial Narrow"/>
          <w:sz w:val="22"/>
        </w:rPr>
        <w:t>Doamna/Domnul  .......……………</w:t>
      </w:r>
      <w:r w:rsidR="00BA63C7" w:rsidRPr="002C7058">
        <w:rPr>
          <w:rFonts w:ascii="Arial Narrow" w:hAnsi="Arial Narrow"/>
          <w:sz w:val="22"/>
        </w:rPr>
        <w:t>……………</w:t>
      </w:r>
      <w:r w:rsidRPr="002C7058">
        <w:rPr>
          <w:rFonts w:ascii="Arial Narrow" w:hAnsi="Arial Narrow"/>
          <w:sz w:val="22"/>
        </w:rPr>
        <w:t>……………………….....……….........…………………</w:t>
      </w:r>
    </w:p>
    <w:p w:rsidR="00C21C6F" w:rsidRPr="002C7058" w:rsidRDefault="00BA63C7" w:rsidP="00BA63C7">
      <w:pPr>
        <w:spacing w:line="360" w:lineRule="auto"/>
        <w:rPr>
          <w:rFonts w:ascii="Arial Narrow" w:hAnsi="Arial Narrow"/>
          <w:sz w:val="22"/>
        </w:rPr>
      </w:pPr>
      <w:r w:rsidRPr="002C7058">
        <w:rPr>
          <w:rFonts w:ascii="Arial Narrow" w:hAnsi="Arial Narrow"/>
          <w:sz w:val="22"/>
        </w:rPr>
        <w:t>angajat</w:t>
      </w:r>
      <w:r w:rsidR="00C21C6F" w:rsidRPr="002C7058">
        <w:rPr>
          <w:rFonts w:ascii="Arial Narrow" w:hAnsi="Arial Narrow"/>
          <w:sz w:val="22"/>
        </w:rPr>
        <w:t xml:space="preserve">(ă) </w:t>
      </w:r>
      <w:r w:rsidRPr="002C7058">
        <w:rPr>
          <w:rFonts w:ascii="Arial Narrow" w:hAnsi="Arial Narrow"/>
          <w:sz w:val="22"/>
        </w:rPr>
        <w:t>cu contract pe perioadă nedeterminată pe postul ………………………………….........…</w:t>
      </w:r>
    </w:p>
    <w:p w:rsidR="00C21C6F" w:rsidRPr="002C7058" w:rsidRDefault="00C21C6F" w:rsidP="00BA63C7">
      <w:pPr>
        <w:spacing w:line="360" w:lineRule="auto"/>
        <w:rPr>
          <w:rFonts w:ascii="Arial Narrow" w:hAnsi="Arial Narrow"/>
          <w:sz w:val="22"/>
        </w:rPr>
      </w:pPr>
      <w:r w:rsidRPr="002C7058">
        <w:rPr>
          <w:rFonts w:ascii="Arial Narrow" w:hAnsi="Arial Narrow"/>
          <w:sz w:val="22"/>
        </w:rPr>
        <w:t>de la unitatea şcolară:</w:t>
      </w:r>
      <w:r w:rsidR="00BA63C7" w:rsidRPr="002C7058">
        <w:rPr>
          <w:rFonts w:ascii="Arial Narrow" w:hAnsi="Arial Narrow"/>
          <w:sz w:val="22"/>
        </w:rPr>
        <w:t xml:space="preserve"> .....................</w:t>
      </w:r>
      <w:r w:rsidRPr="002C7058">
        <w:rPr>
          <w:rFonts w:ascii="Arial Narrow" w:hAnsi="Arial Narrow"/>
          <w:sz w:val="22"/>
        </w:rPr>
        <w:t>……………………………………… ..........………………………</w:t>
      </w:r>
    </w:p>
    <w:p w:rsidR="00C21C6F" w:rsidRPr="002C7058" w:rsidRDefault="00BA63C7" w:rsidP="00BA63C7">
      <w:pPr>
        <w:spacing w:line="360" w:lineRule="auto"/>
        <w:rPr>
          <w:rFonts w:ascii="Arial Narrow" w:hAnsi="Arial Narrow"/>
          <w:sz w:val="22"/>
        </w:rPr>
      </w:pPr>
      <w:r w:rsidRPr="002C7058">
        <w:rPr>
          <w:rFonts w:ascii="Arial Narrow" w:hAnsi="Arial Narrow"/>
          <w:sz w:val="22"/>
        </w:rPr>
        <w:t>………………………………………………………………………………………………………………..</w:t>
      </w:r>
      <w:r w:rsidR="00C21C6F" w:rsidRPr="002C7058">
        <w:rPr>
          <w:rFonts w:ascii="Arial Narrow" w:hAnsi="Arial Narrow"/>
          <w:sz w:val="22"/>
        </w:rPr>
        <w:t>.</w:t>
      </w:r>
    </w:p>
    <w:p w:rsidR="00C21C6F" w:rsidRPr="002C7058" w:rsidRDefault="00C21C6F" w:rsidP="00C21C6F">
      <w:pPr>
        <w:rPr>
          <w:rFonts w:ascii="Garamond" w:hAnsi="Garamond"/>
          <w:sz w:val="22"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7180"/>
        <w:gridCol w:w="973"/>
        <w:gridCol w:w="990"/>
        <w:gridCol w:w="12"/>
        <w:gridCol w:w="722"/>
      </w:tblGrid>
      <w:tr w:rsidR="00C21C6F" w:rsidRPr="002C7058" w:rsidTr="001778A3">
        <w:trPr>
          <w:trHeight w:val="267"/>
          <w:jc w:val="center"/>
        </w:trPr>
        <w:tc>
          <w:tcPr>
            <w:tcW w:w="508" w:type="dxa"/>
            <w:vMerge w:val="restart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C21C6F" w:rsidRPr="002C7058" w:rsidRDefault="00C21C6F" w:rsidP="0007534C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7180" w:type="dxa"/>
            <w:vMerge w:val="restart"/>
            <w:vAlign w:val="center"/>
          </w:tcPr>
          <w:p w:rsidR="00C21C6F" w:rsidRPr="002C7058" w:rsidRDefault="00A30481" w:rsidP="0007534C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2C7058">
              <w:rPr>
                <w:rFonts w:ascii="Arial Narrow" w:hAnsi="Arial Narrow"/>
                <w:b/>
                <w:bCs/>
                <w:sz w:val="22"/>
              </w:rPr>
              <w:t>CRITERII ŞI PUNCTAJE PENTRU EVALUAREA PERSONALULUI DIDACTIC</w:t>
            </w:r>
          </w:p>
        </w:tc>
        <w:tc>
          <w:tcPr>
            <w:tcW w:w="973" w:type="dxa"/>
            <w:vMerge w:val="restart"/>
            <w:vAlign w:val="center"/>
          </w:tcPr>
          <w:p w:rsidR="00C21C6F" w:rsidRPr="002C7058" w:rsidRDefault="0044705C" w:rsidP="0007534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C7058">
              <w:rPr>
                <w:rFonts w:ascii="Arial Narrow" w:hAnsi="Arial Narrow"/>
                <w:bCs/>
                <w:sz w:val="20"/>
                <w:szCs w:val="20"/>
              </w:rPr>
              <w:t>PUNCTAJ</w:t>
            </w:r>
          </w:p>
          <w:p w:rsidR="00C21C6F" w:rsidRPr="002C7058" w:rsidRDefault="00C21C6F" w:rsidP="0007534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C7058">
              <w:rPr>
                <w:rFonts w:ascii="Arial Narrow" w:hAnsi="Arial Narrow"/>
                <w:bCs/>
                <w:sz w:val="18"/>
                <w:szCs w:val="18"/>
              </w:rPr>
              <w:t>conform Anexei nr.2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vAlign w:val="center"/>
          </w:tcPr>
          <w:p w:rsidR="00C21C6F" w:rsidRPr="002C7058" w:rsidRDefault="00A5438D" w:rsidP="0007534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C7058">
              <w:rPr>
                <w:rFonts w:ascii="Arial Narrow" w:hAnsi="Arial Narrow"/>
                <w:bCs/>
                <w:sz w:val="20"/>
                <w:szCs w:val="20"/>
              </w:rPr>
              <w:t>PUNCTAJ</w:t>
            </w:r>
          </w:p>
        </w:tc>
      </w:tr>
      <w:tr w:rsidR="00C21C6F" w:rsidRPr="002C7058" w:rsidTr="001778A3">
        <w:trPr>
          <w:trHeight w:val="231"/>
          <w:jc w:val="center"/>
        </w:trPr>
        <w:tc>
          <w:tcPr>
            <w:tcW w:w="508" w:type="dxa"/>
            <w:vMerge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C21C6F" w:rsidRPr="002C7058" w:rsidRDefault="00C21C6F" w:rsidP="0007534C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7180" w:type="dxa"/>
            <w:vMerge/>
            <w:tcBorders>
              <w:bottom w:val="double" w:sz="4" w:space="0" w:color="auto"/>
            </w:tcBorders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973" w:type="dxa"/>
            <w:vMerge/>
            <w:tcBorders>
              <w:bottom w:val="double" w:sz="4" w:space="0" w:color="auto"/>
            </w:tcBorders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7058">
              <w:rPr>
                <w:rFonts w:ascii="Arial Narrow" w:hAnsi="Arial Narrow"/>
                <w:sz w:val="16"/>
                <w:szCs w:val="16"/>
              </w:rPr>
              <w:t>Autoevaluare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7058">
              <w:rPr>
                <w:rFonts w:ascii="Arial Narrow" w:hAnsi="Arial Narrow"/>
                <w:sz w:val="16"/>
                <w:szCs w:val="16"/>
              </w:rPr>
              <w:t>Evaluare</w:t>
            </w:r>
          </w:p>
        </w:tc>
      </w:tr>
      <w:tr w:rsidR="00C21C6F" w:rsidRPr="002C7058" w:rsidTr="00EF2F6B">
        <w:trPr>
          <w:jc w:val="center"/>
        </w:trPr>
        <w:tc>
          <w:tcPr>
            <w:tcW w:w="508" w:type="dxa"/>
            <w:tcBorders>
              <w:top w:val="double" w:sz="4" w:space="0" w:color="auto"/>
              <w:bottom w:val="double" w:sz="4" w:space="0" w:color="auto"/>
            </w:tcBorders>
          </w:tcPr>
          <w:p w:rsidR="00C21C6F" w:rsidRPr="002C7058" w:rsidRDefault="00C21C6F" w:rsidP="008A161E">
            <w:pPr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I.</w:t>
            </w:r>
          </w:p>
        </w:tc>
        <w:tc>
          <w:tcPr>
            <w:tcW w:w="7180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21C6F" w:rsidRPr="002C7058" w:rsidRDefault="00C21C6F" w:rsidP="009515A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  <w:szCs w:val="20"/>
              </w:rPr>
              <w:t>Nivelul studiilor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24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EF2F6B">
        <w:trPr>
          <w:jc w:val="center"/>
        </w:trPr>
        <w:tc>
          <w:tcPr>
            <w:tcW w:w="508" w:type="dxa"/>
            <w:tcBorders>
              <w:top w:val="double" w:sz="4" w:space="0" w:color="auto"/>
              <w:right w:val="single" w:sz="4" w:space="0" w:color="auto"/>
            </w:tcBorders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A.</w:t>
            </w:r>
          </w:p>
        </w:tc>
        <w:tc>
          <w:tcPr>
            <w:tcW w:w="71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C21C6F" w:rsidP="009515A0">
            <w:pPr>
              <w:rPr>
                <w:rFonts w:ascii="Arial Narrow" w:hAnsi="Arial Narrow"/>
                <w:b/>
                <w:bCs/>
                <w:sz w:val="1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 xml:space="preserve">Absolvenţi ai şcolii normale/liceu pedagogic sau ai şcolii postliceale pedagogice </w:t>
            </w:r>
            <w:r w:rsidRPr="002C7058">
              <w:rPr>
                <w:rFonts w:ascii="Arial Narrow" w:hAnsi="Arial Narrow"/>
                <w:sz w:val="18"/>
                <w:szCs w:val="28"/>
              </w:rPr>
              <w:t>cu diplomă/certificat de absolvire</w:t>
            </w:r>
            <w:r w:rsidR="00F845DF" w:rsidRPr="002C7058">
              <w:rPr>
                <w:rFonts w:ascii="Arial Narrow" w:hAnsi="Arial Narrow"/>
                <w:sz w:val="18"/>
                <w:szCs w:val="28"/>
              </w:rPr>
              <w:t>.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F845DF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F845DF" w:rsidRPr="002C7058" w:rsidTr="001778A3">
        <w:trPr>
          <w:jc w:val="center"/>
        </w:trPr>
        <w:tc>
          <w:tcPr>
            <w:tcW w:w="508" w:type="dxa"/>
            <w:tcBorders>
              <w:right w:val="single" w:sz="4" w:space="0" w:color="auto"/>
            </w:tcBorders>
          </w:tcPr>
          <w:p w:rsidR="00F845DF" w:rsidRPr="002C7058" w:rsidRDefault="00F845DF" w:rsidP="002147B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B.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F" w:rsidRPr="002C7058" w:rsidRDefault="00F845DF" w:rsidP="009515A0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Absolvenţi ai şcolii normale/liceu pedagogic sau ai şcolii postliceale pedagogice cu diplomă/certificat de absolvire care şi-au echivalat studiile conform art. 248 alin. (3) din Legea educaţiei naţionale nr. 1/2011</w:t>
            </w:r>
            <w:r w:rsidR="00243FF6" w:rsidRPr="002C7058">
              <w:rPr>
                <w:rFonts w:ascii="Arial Narrow" w:hAnsi="Arial Narrow"/>
                <w:spacing w:val="-3"/>
                <w:sz w:val="18"/>
                <w:szCs w:val="28"/>
              </w:rPr>
              <w:t xml:space="preserve"> cu modificările și completările ulterioare</w:t>
            </w: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5DF" w:rsidRPr="002C7058" w:rsidRDefault="00F845DF" w:rsidP="002147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7,5 p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845DF" w:rsidRPr="002C7058" w:rsidRDefault="00F845DF" w:rsidP="002147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F845DF" w:rsidRPr="002C7058" w:rsidRDefault="00F845DF" w:rsidP="002147B1">
            <w:pPr>
              <w:rPr>
                <w:rFonts w:ascii="Arial Narrow" w:hAnsi="Arial Narrow"/>
                <w:sz w:val="20"/>
              </w:rPr>
            </w:pPr>
          </w:p>
        </w:tc>
      </w:tr>
      <w:tr w:rsidR="00A5438D" w:rsidRPr="002C7058" w:rsidTr="001778A3">
        <w:trPr>
          <w:jc w:val="center"/>
        </w:trPr>
        <w:tc>
          <w:tcPr>
            <w:tcW w:w="508" w:type="dxa"/>
            <w:tcBorders>
              <w:right w:val="single" w:sz="4" w:space="0" w:color="auto"/>
            </w:tcBorders>
          </w:tcPr>
          <w:p w:rsidR="00A5438D" w:rsidRPr="002C7058" w:rsidRDefault="00A5438D" w:rsidP="002147B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C.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D" w:rsidRPr="002C7058" w:rsidRDefault="00A5438D" w:rsidP="002147B1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Absolvenţi ai colegiului pedagogic universitar (institutori) cu diplomă de absolvire şi absolvenţi ai şcolii normale/liceu pedagogic sau ai şcolii postliceale pedagogice şi studii universitare de scurtă durată.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D" w:rsidRPr="002C7058" w:rsidRDefault="00A5438D" w:rsidP="002147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8 p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5438D" w:rsidRPr="002C7058" w:rsidRDefault="00A5438D" w:rsidP="002147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A5438D" w:rsidRPr="002C7058" w:rsidRDefault="00A5438D" w:rsidP="002147B1">
            <w:pPr>
              <w:rPr>
                <w:rFonts w:ascii="Arial Narrow" w:hAnsi="Arial Narrow"/>
                <w:sz w:val="20"/>
              </w:rPr>
            </w:pPr>
          </w:p>
        </w:tc>
      </w:tr>
      <w:tr w:rsidR="00A5438D" w:rsidRPr="002C7058" w:rsidTr="001778A3">
        <w:trPr>
          <w:jc w:val="center"/>
        </w:trPr>
        <w:tc>
          <w:tcPr>
            <w:tcW w:w="508" w:type="dxa"/>
            <w:tcBorders>
              <w:right w:val="single" w:sz="4" w:space="0" w:color="auto"/>
            </w:tcBorders>
          </w:tcPr>
          <w:p w:rsidR="00A5438D" w:rsidRPr="002C7058" w:rsidRDefault="00A5438D" w:rsidP="002147B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D.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D" w:rsidRPr="002C7058" w:rsidRDefault="00A5438D" w:rsidP="002147B1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Absolvenţi ai colegiului pedagogic universitar (institutori) cu diplomă de absolvire şi absolvenţi ai şcolii normale/liceu pedagogic sau ai şcolii postliceale pedagogice şi studii universitare de scurtă durată care şi-au echivalat studiile conform art. 149 alin. (3) din Legea educaţiei naţionale nr. 1/2011</w:t>
            </w:r>
            <w:r w:rsidR="00243FF6" w:rsidRPr="002C7058">
              <w:rPr>
                <w:rFonts w:ascii="Arial Narrow" w:hAnsi="Arial Narrow"/>
                <w:spacing w:val="-3"/>
                <w:sz w:val="18"/>
                <w:szCs w:val="28"/>
              </w:rPr>
              <w:t xml:space="preserve"> cu modificările și completările ulterioare</w:t>
            </w: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38D" w:rsidRPr="002C7058" w:rsidRDefault="00A5438D" w:rsidP="002147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8,5 p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5438D" w:rsidRPr="002C7058" w:rsidRDefault="00A5438D" w:rsidP="002147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A5438D" w:rsidRPr="002C7058" w:rsidRDefault="00A5438D" w:rsidP="002147B1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1778A3">
        <w:trPr>
          <w:jc w:val="center"/>
        </w:trPr>
        <w:tc>
          <w:tcPr>
            <w:tcW w:w="508" w:type="dxa"/>
            <w:tcBorders>
              <w:right w:val="single" w:sz="4" w:space="0" w:color="auto"/>
            </w:tcBorders>
          </w:tcPr>
          <w:p w:rsidR="00C21C6F" w:rsidRPr="002C7058" w:rsidRDefault="00A5438D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E.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1778A3" w:rsidP="009515A0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Absolvenţi ai şcolii normale/liceu pedagogic sau ai şcolii postliceale pedagogice cu diplomă/certificat de absolvire sau ai colegiului pedagogic universitar (institutori) şi studii universitare de lungă durată sau ciclul I de studii universitare de licenţă sau ciclul II de studii universitare de masterat.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1778A3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9 p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1778A3">
        <w:trPr>
          <w:cantSplit/>
          <w:jc w:val="center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C21C6F" w:rsidRPr="002C7058" w:rsidRDefault="001778A3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F</w:t>
            </w:r>
            <w:r w:rsidR="00C21C6F" w:rsidRPr="002C7058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9877" w:type="dxa"/>
            <w:gridSpan w:val="5"/>
            <w:tcBorders>
              <w:left w:val="single" w:sz="4" w:space="0" w:color="auto"/>
            </w:tcBorders>
          </w:tcPr>
          <w:p w:rsidR="00C21C6F" w:rsidRPr="002C7058" w:rsidRDefault="001778A3" w:rsidP="0007534C">
            <w:pPr>
              <w:shd w:val="clear" w:color="auto" w:fill="FFFFFF"/>
              <w:tabs>
                <w:tab w:val="left" w:pos="912"/>
              </w:tabs>
              <w:spacing w:line="322" w:lineRule="exact"/>
              <w:rPr>
                <w:rFonts w:ascii="Arial Narrow" w:hAnsi="Arial Narrow"/>
                <w:b/>
                <w:bCs/>
                <w:sz w:val="18"/>
              </w:rPr>
            </w:pPr>
            <w:r w:rsidRPr="002C7058">
              <w:rPr>
                <w:rFonts w:ascii="Arial Narrow" w:hAnsi="Arial Narrow"/>
                <w:b/>
                <w:bCs/>
                <w:spacing w:val="-5"/>
                <w:sz w:val="18"/>
                <w:szCs w:val="28"/>
              </w:rPr>
              <w:t>Profesori de instruire practică / m</w:t>
            </w:r>
            <w:r w:rsidR="00C21C6F" w:rsidRPr="002C7058">
              <w:rPr>
                <w:rFonts w:ascii="Arial Narrow" w:hAnsi="Arial Narrow"/>
                <w:b/>
                <w:bCs/>
                <w:spacing w:val="-5"/>
                <w:sz w:val="18"/>
                <w:szCs w:val="28"/>
              </w:rPr>
              <w:t>aiştri-instructori, absolvenţi de:</w:t>
            </w:r>
          </w:p>
        </w:tc>
      </w:tr>
      <w:tr w:rsidR="00C21C6F" w:rsidRPr="002C7058" w:rsidTr="001778A3">
        <w:trPr>
          <w:trHeight w:val="444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C21C6F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 xml:space="preserve">1. </w:t>
            </w:r>
            <w:r w:rsidR="00583CC5" w:rsidRPr="002C7058">
              <w:rPr>
                <w:rFonts w:ascii="Arial Narrow" w:hAnsi="Arial Narrow"/>
                <w:spacing w:val="-3"/>
                <w:sz w:val="18"/>
                <w:szCs w:val="28"/>
              </w:rPr>
              <w:t>şcoală postliceală/şcoală de maiştri cu diplomă/certificat de absolvire/certificat de competenţe profesionale.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5p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1778A3">
        <w:trPr>
          <w:trHeight w:val="536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C21C6F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 xml:space="preserve">2. </w:t>
            </w:r>
            <w:r w:rsidR="00583CC5" w:rsidRPr="002C7058">
              <w:rPr>
                <w:rFonts w:ascii="Arial Narrow" w:hAnsi="Arial Narrow"/>
                <w:spacing w:val="-3"/>
                <w:sz w:val="18"/>
                <w:szCs w:val="28"/>
              </w:rPr>
              <w:t>şcoala postliceală/şcoala de maiştri cu diplomă/certificat de absolvire/certificat de competenţe profesionale care şi-au echivalat studiile conform art. 248 alin. (3) din Legea educaţiei naţionale nr. 1/2011</w:t>
            </w:r>
            <w:r w:rsidR="00243FF6" w:rsidRPr="002C7058">
              <w:rPr>
                <w:rFonts w:ascii="Arial Narrow" w:hAnsi="Arial Narrow"/>
                <w:spacing w:val="-3"/>
                <w:sz w:val="18"/>
                <w:szCs w:val="28"/>
              </w:rPr>
              <w:t xml:space="preserve"> cu modificările și completările ulterioare</w:t>
            </w:r>
            <w:r w:rsidR="00583CC5" w:rsidRPr="002C7058">
              <w:rPr>
                <w:rFonts w:ascii="Arial Narrow" w:hAnsi="Arial Narrow"/>
                <w:spacing w:val="-3"/>
                <w:sz w:val="18"/>
                <w:szCs w:val="28"/>
              </w:rPr>
              <w:t>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583CC5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6,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5p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1778A3">
        <w:trPr>
          <w:trHeight w:val="524"/>
          <w:jc w:val="center"/>
        </w:trPr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C21C6F" w:rsidRPr="002C7058" w:rsidRDefault="004772D0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G</w:t>
            </w:r>
            <w:r w:rsidR="00C21C6F" w:rsidRPr="002C7058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4772D0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Absolvenţi în specialitate ai învăţământului universitar de scurtă durată sau ai institutului pedagogic cu durata de 3 ani cu diplomă de absolvire.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4772D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8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1778A3">
        <w:trPr>
          <w:trHeight w:val="524"/>
          <w:jc w:val="center"/>
        </w:trPr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C21C6F" w:rsidRPr="002C7058" w:rsidRDefault="004772D0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H</w:t>
            </w:r>
            <w:r w:rsidR="00C21C6F" w:rsidRPr="002C7058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4772D0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Absolvenţi în specialitate ai învăţământului universitar de scurtă durată sau ai institutului pedagogic cu durata de 3 ani, cu diplomă de absolvire, care şi-au echivalat studiile conform art. 149 alin. (3) din Legea educaţiei naţionale nr. 1/2011</w:t>
            </w:r>
            <w:r w:rsidR="009C61C1" w:rsidRPr="002C7058">
              <w:rPr>
                <w:rFonts w:ascii="Arial Narrow" w:hAnsi="Arial Narrow"/>
                <w:spacing w:val="-3"/>
                <w:sz w:val="18"/>
                <w:szCs w:val="28"/>
              </w:rPr>
              <w:t xml:space="preserve"> cu modificările și completările ulterioare</w:t>
            </w: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4772D0" w:rsidRPr="002C7058">
              <w:rPr>
                <w:rFonts w:ascii="Arial Narrow" w:hAnsi="Arial Narrow"/>
                <w:b/>
                <w:sz w:val="18"/>
                <w:szCs w:val="18"/>
              </w:rPr>
              <w:t xml:space="preserve">,5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trHeight w:val="524"/>
          <w:jc w:val="center"/>
        </w:trPr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772D0" w:rsidRPr="002C7058" w:rsidRDefault="004772D0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lastRenderedPageBreak/>
              <w:t>I.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D0" w:rsidRPr="002C7058" w:rsidRDefault="004772D0" w:rsidP="002147B1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Absolvenţi în specialitate, cu diplomă, ai ciclului I de studii universitare de licenţă</w:t>
            </w:r>
            <w:r w:rsidR="00681493" w:rsidRPr="002C7058">
              <w:rPr>
                <w:rFonts w:ascii="Arial Narrow" w:hAnsi="Arial Narrow"/>
                <w:spacing w:val="-3"/>
                <w:sz w:val="18"/>
                <w:szCs w:val="28"/>
              </w:rPr>
              <w:t>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D0" w:rsidRPr="002C7058" w:rsidRDefault="004772D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9 p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trHeight w:val="524"/>
          <w:jc w:val="center"/>
        </w:trPr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4772D0" w:rsidRPr="002C7058" w:rsidRDefault="00681493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J</w:t>
            </w:r>
            <w:r w:rsidR="004772D0" w:rsidRPr="002C7058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D0" w:rsidRPr="002C7058" w:rsidRDefault="00681493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Absolvenţi în specialitate, cu diplomă, ai ciclului I de studii universitare de licenţă şi cu studii postuniversitare cu durata de cel puţin 3 semestre.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D0" w:rsidRPr="002C7058" w:rsidRDefault="004772D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681493" w:rsidRPr="002C7058">
              <w:rPr>
                <w:rFonts w:ascii="Arial Narrow" w:hAnsi="Arial Narrow"/>
                <w:b/>
                <w:sz w:val="18"/>
                <w:szCs w:val="18"/>
              </w:rPr>
              <w:t xml:space="preserve">,5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trHeight w:val="524"/>
          <w:jc w:val="center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2D0" w:rsidRPr="002C7058" w:rsidRDefault="00681493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K</w:t>
            </w:r>
            <w:r w:rsidR="004772D0" w:rsidRPr="002C7058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Absolvenţi în specialitate, ai învăţământului universitar de lungă durată, cu diplomă de licenţă sau ai ciclului II de studii universitare de masterat</w:t>
            </w:r>
            <w:r w:rsidR="00681493" w:rsidRPr="002C7058">
              <w:rPr>
                <w:rFonts w:ascii="Arial Narrow" w:hAnsi="Arial Narrow"/>
                <w:spacing w:val="-3"/>
                <w:sz w:val="18"/>
                <w:szCs w:val="28"/>
              </w:rPr>
              <w:t>.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D0" w:rsidRPr="002C7058" w:rsidRDefault="004772D0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10p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cantSplit/>
          <w:trHeight w:val="174"/>
          <w:jc w:val="center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4772D0" w:rsidRPr="002C7058" w:rsidRDefault="004772D0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L.</w:t>
            </w:r>
          </w:p>
        </w:tc>
        <w:tc>
          <w:tcPr>
            <w:tcW w:w="9877" w:type="dxa"/>
            <w:gridSpan w:val="5"/>
            <w:tcBorders>
              <w:left w:val="single" w:sz="4" w:space="0" w:color="auto"/>
            </w:tcBorders>
          </w:tcPr>
          <w:p w:rsidR="004772D0" w:rsidRPr="002C7058" w:rsidRDefault="00681493" w:rsidP="0007534C">
            <w:pPr>
              <w:rPr>
                <w:rFonts w:ascii="Arial Narrow" w:hAnsi="Arial Narrow"/>
                <w:b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b/>
                <w:spacing w:val="-3"/>
                <w:sz w:val="18"/>
                <w:szCs w:val="28"/>
              </w:rPr>
              <w:t>Absolvenţi cu diplomă în specialitate ai învăţământului universitar de lungă durată sau ai ciclului II de studii universitare de masterat şi cu:</w:t>
            </w:r>
          </w:p>
        </w:tc>
      </w:tr>
      <w:tr w:rsidR="004772D0" w:rsidRPr="002C7058" w:rsidTr="001778A3">
        <w:trPr>
          <w:trHeight w:val="296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772D0" w:rsidRPr="002C7058" w:rsidRDefault="004772D0" w:rsidP="000753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4772D0" w:rsidP="0007534C">
            <w:pPr>
              <w:tabs>
                <w:tab w:val="left" w:pos="2151"/>
              </w:tabs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1. o altă licenţă</w:t>
            </w:r>
            <w:r w:rsidR="00681493" w:rsidRPr="002C7058">
              <w:rPr>
                <w:rFonts w:ascii="Arial Narrow" w:hAnsi="Arial Narrow"/>
                <w:spacing w:val="-3"/>
                <w:sz w:val="18"/>
                <w:szCs w:val="28"/>
              </w:rPr>
              <w:t>;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681493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  <w:r w:rsidR="004772D0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trHeight w:val="296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2. studii postuniversitare de specializare cu durata de cel puţin 3 semestre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681493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3 </w:t>
            </w:r>
            <w:r w:rsidR="004772D0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trHeight w:val="296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3. studii academice postuniversitare cu durata de cel puţin 3 semestre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681493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3 </w:t>
            </w:r>
            <w:r w:rsidR="004772D0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trHeight w:val="296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4. studii aprofundate de specialitate cu durata de cel puţin 3 semestre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D0" w:rsidRPr="002C7058" w:rsidRDefault="00681493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4772D0" w:rsidRPr="002C7058">
              <w:rPr>
                <w:rFonts w:ascii="Arial Narrow" w:hAnsi="Arial Narrow"/>
                <w:b/>
                <w:sz w:val="18"/>
                <w:szCs w:val="18"/>
              </w:rPr>
              <w:t>,5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772D0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trHeight w:val="296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681493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5. masterat în sistem</w:t>
            </w:r>
            <w:r w:rsidR="004772D0" w:rsidRPr="002C7058">
              <w:rPr>
                <w:rFonts w:ascii="Arial Narrow" w:hAnsi="Arial Narrow"/>
                <w:spacing w:val="-3"/>
                <w:sz w:val="18"/>
                <w:szCs w:val="28"/>
              </w:rPr>
              <w:t xml:space="preserve"> postuniversitar</w:t>
            </w:r>
            <w:r w:rsidR="009C61C1" w:rsidRPr="002C7058">
              <w:rPr>
                <w:rFonts w:ascii="Arial Narrow" w:hAnsi="Arial Narrow"/>
                <w:spacing w:val="-3"/>
                <w:sz w:val="18"/>
                <w:szCs w:val="28"/>
              </w:rPr>
              <w:t xml:space="preserve"> sau un alt masterat în cadrul ciclului II de studii universitare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9C61C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681493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772D0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trHeight w:val="296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6. cursuri de perfecţionare postuniversitară cu durata de cel puţin 3 semestre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1B5ABA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  <w:r w:rsidR="004772D0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trHeight w:val="296"/>
          <w:jc w:val="center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7. studii postuniversitare de specializare, academice postuniversitare cu durata mai mică de 3 semestre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D0" w:rsidRPr="002C7058" w:rsidRDefault="001B5ABA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  <w:r w:rsidR="004772D0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4772D0" w:rsidRPr="002C7058" w:rsidTr="001778A3">
        <w:trPr>
          <w:trHeight w:val="296"/>
          <w:jc w:val="center"/>
        </w:trPr>
        <w:tc>
          <w:tcPr>
            <w:tcW w:w="50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pacing w:val="-3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3"/>
                <w:sz w:val="18"/>
                <w:szCs w:val="28"/>
              </w:rPr>
              <w:t>8. studii aprofundate de specialitate, cursuri de perfecţionare postuniversitară cu durata mai mică de 3 semestre</w:t>
            </w:r>
          </w:p>
        </w:tc>
        <w:tc>
          <w:tcPr>
            <w:tcW w:w="9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72D0" w:rsidRPr="002C7058" w:rsidRDefault="001B5ABA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  <w:r w:rsidR="004772D0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double" w:sz="4" w:space="0" w:color="auto"/>
            </w:tcBorders>
          </w:tcPr>
          <w:p w:rsidR="004772D0" w:rsidRPr="002C7058" w:rsidRDefault="004772D0" w:rsidP="000753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C21C6F" w:rsidRPr="002C7058" w:rsidRDefault="00C21C6F" w:rsidP="00C21C6F">
      <w:pPr>
        <w:ind w:left="-180"/>
        <w:rPr>
          <w:rFonts w:ascii="Arial Narrow" w:hAnsi="Arial Narrow" w:cs="Arial"/>
          <w:b/>
          <w:bCs/>
          <w:sz w:val="18"/>
          <w:szCs w:val="18"/>
        </w:rPr>
      </w:pPr>
    </w:p>
    <w:p w:rsidR="00C21C6F" w:rsidRPr="002C7058" w:rsidRDefault="00C21C6F" w:rsidP="00C21C6F">
      <w:pPr>
        <w:ind w:left="-180"/>
        <w:rPr>
          <w:rFonts w:ascii="Arial Narrow" w:hAnsi="Arial Narrow" w:cs="Arial"/>
          <w:b/>
          <w:bCs/>
          <w:sz w:val="18"/>
          <w:szCs w:val="18"/>
        </w:rPr>
      </w:pPr>
      <w:r w:rsidRPr="002C7058">
        <w:rPr>
          <w:rFonts w:ascii="Arial Narrow" w:hAnsi="Arial Narrow" w:cs="Arial"/>
          <w:b/>
          <w:bCs/>
          <w:sz w:val="18"/>
          <w:szCs w:val="18"/>
        </w:rPr>
        <w:t>Notă:</w:t>
      </w:r>
    </w:p>
    <w:p w:rsidR="009C2A44" w:rsidRPr="002C7058" w:rsidRDefault="009C2A44" w:rsidP="009C2A44">
      <w:pPr>
        <w:jc w:val="both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1. Pentru profesorii pentru învăţământul preşcolar/primar care solicită trecerea prin transfer pentru restrângere de activitate</w:t>
      </w:r>
      <w:r w:rsidR="009C61C1" w:rsidRPr="002C7058">
        <w:rPr>
          <w:rFonts w:ascii="Arial Narrow" w:hAnsi="Arial Narrow" w:cs="Courier New"/>
          <w:sz w:val="16"/>
          <w:szCs w:val="16"/>
        </w:rPr>
        <w:t>/pretransfer</w:t>
      </w:r>
      <w:r w:rsidRPr="002C7058">
        <w:rPr>
          <w:rFonts w:ascii="Arial Narrow" w:hAnsi="Arial Narrow" w:cs="Courier New"/>
          <w:sz w:val="16"/>
          <w:szCs w:val="16"/>
        </w:rPr>
        <w:t xml:space="preserve"> în specializarea dobândită ulterior prin studii superioare se acordă punctajul corespunzător studiilor superioare de lungă/ciclului I de studii universitare de licenţă/ciclului II de studii universitare de masterat.</w:t>
      </w:r>
    </w:p>
    <w:p w:rsidR="009C2A44" w:rsidRPr="002C7058" w:rsidRDefault="009C2A44" w:rsidP="009C2A44">
      <w:pPr>
        <w:jc w:val="both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2. Punctajul de la literele A-K nu se cumulează.</w:t>
      </w:r>
    </w:p>
    <w:p w:rsidR="00C21C6F" w:rsidRPr="002C7058" w:rsidRDefault="009C2A44" w:rsidP="005B0331">
      <w:pPr>
        <w:jc w:val="both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3. Punctajul de la literele K-L se cumulează şi se acordă pentru fiecare formă de pregătire, finalizată, universitară/postuniversitară de la litera L punctele 1-8.</w:t>
      </w:r>
    </w:p>
    <w:p w:rsidR="00C21C6F" w:rsidRPr="002C7058" w:rsidRDefault="00C21C6F" w:rsidP="00C21C6F">
      <w:pPr>
        <w:rPr>
          <w:rFonts w:ascii="Garamond" w:hAnsi="Garamond"/>
          <w:sz w:val="22"/>
        </w:rPr>
      </w:pPr>
    </w:p>
    <w:tbl>
      <w:tblPr>
        <w:tblW w:w="10236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902"/>
        <w:gridCol w:w="876"/>
        <w:gridCol w:w="34"/>
        <w:gridCol w:w="860"/>
        <w:gridCol w:w="919"/>
      </w:tblGrid>
      <w:tr w:rsidR="00C21C6F" w:rsidRPr="002C7058" w:rsidTr="006241E1">
        <w:trPr>
          <w:cantSplit/>
          <w:jc w:val="center"/>
        </w:trPr>
        <w:tc>
          <w:tcPr>
            <w:tcW w:w="645" w:type="dxa"/>
            <w:vMerge w:val="restart"/>
          </w:tcPr>
          <w:p w:rsidR="00C21C6F" w:rsidRPr="002C7058" w:rsidRDefault="00C21C6F" w:rsidP="00EF2F6B">
            <w:pPr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II.</w:t>
            </w:r>
          </w:p>
        </w:tc>
        <w:tc>
          <w:tcPr>
            <w:tcW w:w="9591" w:type="dxa"/>
            <w:gridSpan w:val="5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  <w:szCs w:val="20"/>
              </w:rPr>
              <w:t>(1) Gradul didactic</w:t>
            </w:r>
          </w:p>
        </w:tc>
      </w:tr>
      <w:tr w:rsidR="00C21C6F" w:rsidRPr="002C7058" w:rsidTr="006241E1">
        <w:trPr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a) Definitivat</w:t>
            </w:r>
          </w:p>
        </w:tc>
        <w:tc>
          <w:tcPr>
            <w:tcW w:w="910" w:type="dxa"/>
            <w:gridSpan w:val="2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60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241E1">
        <w:trPr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b) Gradul didactic II</w:t>
            </w:r>
          </w:p>
        </w:tc>
        <w:tc>
          <w:tcPr>
            <w:tcW w:w="910" w:type="dxa"/>
            <w:gridSpan w:val="2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7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60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241E1">
        <w:trPr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c) Gradul didactic I sau doctorat echivalat cu gradul didactic I</w:t>
            </w:r>
          </w:p>
        </w:tc>
        <w:tc>
          <w:tcPr>
            <w:tcW w:w="910" w:type="dxa"/>
            <w:gridSpan w:val="2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10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60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241E1">
        <w:trPr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d) Grad didactic I obţinut pe bază de examene, urmat de doctorat în domeniul specializării</w:t>
            </w:r>
            <w:r w:rsidR="00F56451" w:rsidRPr="002C7058">
              <w:rPr>
                <w:rFonts w:ascii="Arial Narrow" w:hAnsi="Arial Narrow"/>
                <w:sz w:val="20"/>
              </w:rPr>
              <w:t xml:space="preserve"> </w:t>
            </w:r>
            <w:r w:rsidRPr="002C7058">
              <w:rPr>
                <w:rFonts w:ascii="Arial Narrow" w:hAnsi="Arial Narrow"/>
                <w:sz w:val="20"/>
              </w:rPr>
              <w:t>/specializărilor înscrise pe diploma de licenţă</w:t>
            </w:r>
          </w:p>
        </w:tc>
        <w:tc>
          <w:tcPr>
            <w:tcW w:w="910" w:type="dxa"/>
            <w:gridSpan w:val="2"/>
            <w:vAlign w:val="center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14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60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241E1">
        <w:trPr>
          <w:cantSplit/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591" w:type="dxa"/>
            <w:gridSpan w:val="5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  <w:szCs w:val="20"/>
              </w:rPr>
              <w:t>(2) Categorii pentru antrenori</w:t>
            </w:r>
          </w:p>
        </w:tc>
      </w:tr>
      <w:tr w:rsidR="00C21C6F" w:rsidRPr="002C7058" w:rsidTr="006241E1">
        <w:trPr>
          <w:cantSplit/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Categoria a IV-a</w:t>
            </w:r>
          </w:p>
        </w:tc>
        <w:tc>
          <w:tcPr>
            <w:tcW w:w="910" w:type="dxa"/>
            <w:gridSpan w:val="2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60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21C6F" w:rsidRPr="002C7058" w:rsidTr="006241E1">
        <w:trPr>
          <w:cantSplit/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Categoriile a II-a şi a III-a</w:t>
            </w:r>
          </w:p>
        </w:tc>
        <w:tc>
          <w:tcPr>
            <w:tcW w:w="910" w:type="dxa"/>
            <w:gridSpan w:val="2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7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60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21C6F" w:rsidRPr="002C7058" w:rsidTr="006241E1">
        <w:trPr>
          <w:cantSplit/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Categoria I</w:t>
            </w:r>
          </w:p>
        </w:tc>
        <w:tc>
          <w:tcPr>
            <w:tcW w:w="910" w:type="dxa"/>
            <w:gridSpan w:val="2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10 p</w:t>
            </w:r>
          </w:p>
        </w:tc>
        <w:tc>
          <w:tcPr>
            <w:tcW w:w="860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21C6F" w:rsidRPr="002C7058" w:rsidTr="006241E1">
        <w:trPr>
          <w:cantSplit/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591" w:type="dxa"/>
            <w:gridSpan w:val="5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 xml:space="preserve">(3) Media de absolvire pentru debutanţi </w:t>
            </w:r>
            <w:r w:rsidRPr="002C7058">
              <w:rPr>
                <w:rFonts w:ascii="Arial Narrow" w:hAnsi="Arial Narrow"/>
                <w:bCs/>
                <w:sz w:val="20"/>
              </w:rPr>
              <w:t>(</w:t>
            </w:r>
            <w:r w:rsidR="00F56451" w:rsidRPr="002C7058">
              <w:rPr>
                <w:rFonts w:ascii="Arial Narrow" w:hAnsi="Arial Narrow"/>
                <w:bCs/>
                <w:sz w:val="20"/>
              </w:rPr>
              <w:t xml:space="preserve"> </w:t>
            </w:r>
            <w:r w:rsidRPr="002C7058">
              <w:rPr>
                <w:rFonts w:ascii="Arial Narrow" w:hAnsi="Arial Narrow"/>
                <w:bCs/>
                <w:sz w:val="20"/>
              </w:rPr>
              <w:t>0-2 ani</w:t>
            </w:r>
            <w:r w:rsidR="00F56451" w:rsidRPr="002C7058">
              <w:rPr>
                <w:rFonts w:ascii="Arial Narrow" w:hAnsi="Arial Narrow"/>
                <w:bCs/>
                <w:sz w:val="20"/>
              </w:rPr>
              <w:t xml:space="preserve"> </w:t>
            </w:r>
            <w:r w:rsidRPr="002C7058">
              <w:rPr>
                <w:rFonts w:ascii="Arial Narrow" w:hAnsi="Arial Narrow"/>
                <w:bCs/>
                <w:sz w:val="20"/>
              </w:rPr>
              <w:t>)</w:t>
            </w:r>
            <w:r w:rsidRPr="002C7058">
              <w:rPr>
                <w:rFonts w:ascii="Arial Narrow" w:hAnsi="Arial Narrow"/>
                <w:sz w:val="20"/>
              </w:rPr>
              <w:t xml:space="preserve"> sau antrenori categoria a V-a</w:t>
            </w:r>
            <w:r w:rsidR="00F56451" w:rsidRPr="002C7058">
              <w:rPr>
                <w:rFonts w:ascii="Arial Narrow" w:hAnsi="Arial Narrow"/>
                <w:sz w:val="20"/>
              </w:rPr>
              <w:t>:</w:t>
            </w:r>
          </w:p>
        </w:tc>
      </w:tr>
      <w:tr w:rsidR="00C21C6F" w:rsidRPr="002C7058" w:rsidTr="006241E1">
        <w:trPr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Media 10</w:t>
            </w:r>
          </w:p>
        </w:tc>
        <w:tc>
          <w:tcPr>
            <w:tcW w:w="876" w:type="dxa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3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94" w:type="dxa"/>
            <w:gridSpan w:val="2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21C6F" w:rsidRPr="002C7058" w:rsidTr="006241E1">
        <w:trPr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Media 9-9,99</w:t>
            </w:r>
          </w:p>
        </w:tc>
        <w:tc>
          <w:tcPr>
            <w:tcW w:w="876" w:type="dxa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2,5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94" w:type="dxa"/>
            <w:gridSpan w:val="2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21C6F" w:rsidRPr="002C7058" w:rsidTr="006241E1">
        <w:trPr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Media 8-8,99</w:t>
            </w:r>
          </w:p>
        </w:tc>
        <w:tc>
          <w:tcPr>
            <w:tcW w:w="876" w:type="dxa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94" w:type="dxa"/>
            <w:gridSpan w:val="2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21C6F" w:rsidRPr="002C7058" w:rsidTr="006241E1">
        <w:trPr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Media 7-7,99</w:t>
            </w:r>
          </w:p>
        </w:tc>
        <w:tc>
          <w:tcPr>
            <w:tcW w:w="876" w:type="dxa"/>
          </w:tcPr>
          <w:p w:rsidR="00C21C6F" w:rsidRPr="002C7058" w:rsidRDefault="00F56451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1,5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94" w:type="dxa"/>
            <w:gridSpan w:val="2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21C6F" w:rsidRPr="002C7058" w:rsidTr="006241E1">
        <w:trPr>
          <w:jc w:val="center"/>
        </w:trPr>
        <w:tc>
          <w:tcPr>
            <w:tcW w:w="645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02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Media 6-6,99</w:t>
            </w:r>
          </w:p>
        </w:tc>
        <w:tc>
          <w:tcPr>
            <w:tcW w:w="876" w:type="dxa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F56451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94" w:type="dxa"/>
            <w:gridSpan w:val="2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C21C6F" w:rsidRPr="002C7058" w:rsidRDefault="00C21C6F" w:rsidP="00C21C6F"/>
    <w:p w:rsidR="00C21C6F" w:rsidRPr="002C7058" w:rsidRDefault="00C21C6F" w:rsidP="00C21C6F">
      <w:pPr>
        <w:ind w:left="-180"/>
        <w:rPr>
          <w:rFonts w:ascii="Arial Narrow" w:hAnsi="Arial Narrow" w:cs="Arial"/>
          <w:b/>
          <w:bCs/>
          <w:sz w:val="18"/>
          <w:szCs w:val="18"/>
        </w:rPr>
      </w:pPr>
      <w:r w:rsidRPr="002C7058">
        <w:rPr>
          <w:rFonts w:ascii="Arial Narrow" w:hAnsi="Arial Narrow" w:cs="Arial"/>
          <w:b/>
          <w:bCs/>
          <w:sz w:val="18"/>
          <w:szCs w:val="18"/>
        </w:rPr>
        <w:t>Notă:</w:t>
      </w:r>
    </w:p>
    <w:p w:rsidR="00C21C6F" w:rsidRPr="002C7058" w:rsidRDefault="00C21C6F" w:rsidP="00C21C6F">
      <w:pPr>
        <w:numPr>
          <w:ilvl w:val="0"/>
          <w:numId w:val="2"/>
        </w:numPr>
        <w:shd w:val="clear" w:color="auto" w:fill="FFFFFF"/>
        <w:tabs>
          <w:tab w:val="left" w:pos="854"/>
        </w:tabs>
        <w:jc w:val="both"/>
        <w:rPr>
          <w:rFonts w:ascii="Arial Narrow" w:hAnsi="Arial Narrow"/>
          <w:spacing w:val="3"/>
          <w:sz w:val="16"/>
          <w:szCs w:val="16"/>
        </w:rPr>
      </w:pPr>
      <w:r w:rsidRPr="002C7058">
        <w:rPr>
          <w:rFonts w:ascii="Arial Narrow" w:hAnsi="Arial Narrow"/>
          <w:spacing w:val="3"/>
          <w:sz w:val="16"/>
          <w:szCs w:val="16"/>
        </w:rPr>
        <w:t>Punctajul pentru grade didactice şi categorii pentru antrenori nu se cumulează;</w:t>
      </w:r>
    </w:p>
    <w:p w:rsidR="00C21C6F" w:rsidRPr="002C7058" w:rsidRDefault="00C21C6F" w:rsidP="00C21C6F">
      <w:pPr>
        <w:numPr>
          <w:ilvl w:val="0"/>
          <w:numId w:val="2"/>
        </w:numPr>
        <w:shd w:val="clear" w:color="auto" w:fill="FFFFFF"/>
        <w:tabs>
          <w:tab w:val="left" w:pos="854"/>
        </w:tabs>
        <w:jc w:val="both"/>
        <w:rPr>
          <w:rFonts w:ascii="Arial Narrow" w:hAnsi="Arial Narrow"/>
          <w:spacing w:val="3"/>
          <w:sz w:val="16"/>
          <w:szCs w:val="16"/>
        </w:rPr>
      </w:pPr>
      <w:r w:rsidRPr="002C7058">
        <w:rPr>
          <w:rFonts w:ascii="Arial Narrow" w:hAnsi="Arial Narrow"/>
          <w:spacing w:val="3"/>
          <w:sz w:val="16"/>
          <w:szCs w:val="16"/>
        </w:rPr>
        <w:t>Se punctează ultimul grad didactic/doctorat dobândi</w:t>
      </w:r>
      <w:r w:rsidR="00D44730" w:rsidRPr="002C7058">
        <w:rPr>
          <w:rFonts w:ascii="Arial Narrow" w:hAnsi="Arial Narrow"/>
          <w:spacing w:val="3"/>
          <w:sz w:val="16"/>
          <w:szCs w:val="16"/>
        </w:rPr>
        <w:t>t</w:t>
      </w:r>
      <w:r w:rsidRPr="002C7058">
        <w:rPr>
          <w:rFonts w:ascii="Arial Narrow" w:hAnsi="Arial Narrow"/>
          <w:spacing w:val="3"/>
          <w:sz w:val="16"/>
          <w:szCs w:val="16"/>
        </w:rPr>
        <w:t>, respectiv ultima categorie dobândită;</w:t>
      </w:r>
    </w:p>
    <w:p w:rsidR="00C21C6F" w:rsidRPr="002C7058" w:rsidRDefault="00C21C6F" w:rsidP="005B0331">
      <w:pPr>
        <w:numPr>
          <w:ilvl w:val="0"/>
          <w:numId w:val="2"/>
        </w:numPr>
        <w:shd w:val="clear" w:color="auto" w:fill="FFFFFF"/>
        <w:tabs>
          <w:tab w:val="clear" w:pos="757"/>
          <w:tab w:val="num" w:pos="709"/>
          <w:tab w:val="left" w:pos="854"/>
        </w:tabs>
        <w:ind w:left="720" w:hanging="323"/>
        <w:jc w:val="both"/>
        <w:rPr>
          <w:rFonts w:ascii="Arial Narrow" w:hAnsi="Arial Narrow"/>
          <w:spacing w:val="3"/>
          <w:sz w:val="16"/>
          <w:szCs w:val="16"/>
        </w:rPr>
      </w:pPr>
      <w:r w:rsidRPr="002C7058">
        <w:rPr>
          <w:rFonts w:ascii="Arial Narrow" w:hAnsi="Arial Narrow"/>
          <w:spacing w:val="3"/>
          <w:sz w:val="16"/>
          <w:szCs w:val="16"/>
        </w:rPr>
        <w:t xml:space="preserve">La punctajul corespunzător gradului didactic mai sus menţionat </w:t>
      </w:r>
      <w:r w:rsidRPr="002C7058">
        <w:rPr>
          <w:rFonts w:ascii="Arial Narrow" w:hAnsi="Arial Narrow"/>
          <w:b/>
          <w:bCs/>
          <w:spacing w:val="3"/>
          <w:sz w:val="16"/>
          <w:szCs w:val="16"/>
        </w:rPr>
        <w:t>se adaugă câte 2 (două) puncte pentru fiecare grad didactic</w:t>
      </w:r>
      <w:r w:rsidRPr="002C7058">
        <w:rPr>
          <w:rFonts w:ascii="Arial Narrow" w:hAnsi="Arial Narrow"/>
          <w:spacing w:val="3"/>
          <w:sz w:val="16"/>
          <w:szCs w:val="16"/>
        </w:rPr>
        <w:t xml:space="preserve"> la care s-a obţinut media 10 (definitivat, gradul didactic II, respectiv gradul didactic I);</w:t>
      </w:r>
    </w:p>
    <w:p w:rsidR="00C21C6F" w:rsidRPr="002C7058" w:rsidRDefault="00C21C6F" w:rsidP="00EB74EF">
      <w:pPr>
        <w:numPr>
          <w:ilvl w:val="0"/>
          <w:numId w:val="2"/>
        </w:numPr>
        <w:shd w:val="clear" w:color="auto" w:fill="FFFFFF"/>
        <w:tabs>
          <w:tab w:val="left" w:pos="854"/>
        </w:tabs>
        <w:ind w:left="720" w:hanging="323"/>
        <w:jc w:val="both"/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spacing w:val="3"/>
          <w:sz w:val="16"/>
          <w:szCs w:val="16"/>
        </w:rPr>
        <w:t>Personalului didactic căruia i s-a acordat gradul didactic I pe baza calificativului "admis" i se echivalează acest calificativ cu media 10.</w:t>
      </w:r>
    </w:p>
    <w:p w:rsidR="00C21C6F" w:rsidRPr="002C7058" w:rsidRDefault="00C21C6F" w:rsidP="00C21C6F">
      <w:pPr>
        <w:jc w:val="both"/>
        <w:rPr>
          <w:rFonts w:ascii="Garamond" w:hAnsi="Garamond"/>
          <w:b/>
          <w:bCs/>
          <w:spacing w:val="3"/>
          <w:sz w:val="20"/>
          <w:szCs w:val="28"/>
        </w:rPr>
      </w:pPr>
    </w:p>
    <w:tbl>
      <w:tblPr>
        <w:tblW w:w="10219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899"/>
        <w:gridCol w:w="900"/>
        <w:gridCol w:w="831"/>
        <w:gridCol w:w="941"/>
      </w:tblGrid>
      <w:tr w:rsidR="00C21C6F" w:rsidRPr="002C7058" w:rsidTr="006241E1">
        <w:trPr>
          <w:cantSplit/>
          <w:jc w:val="center"/>
        </w:trPr>
        <w:tc>
          <w:tcPr>
            <w:tcW w:w="648" w:type="dxa"/>
            <w:vMerge w:val="restart"/>
          </w:tcPr>
          <w:p w:rsidR="00C21C6F" w:rsidRPr="002C7058" w:rsidRDefault="00BE11AE" w:rsidP="00EF2F6B">
            <w:pPr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III</w:t>
            </w:r>
            <w:r w:rsidR="00C21C6F" w:rsidRPr="002C7058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9571" w:type="dxa"/>
            <w:gridSpan w:val="4"/>
          </w:tcPr>
          <w:p w:rsidR="00C21C6F" w:rsidRPr="002C7058" w:rsidRDefault="00C21C6F" w:rsidP="0007534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2C7058">
              <w:rPr>
                <w:rFonts w:ascii="Arial Narrow" w:hAnsi="Arial Narrow" w:cs="Arial"/>
                <w:b/>
                <w:bCs/>
                <w:sz w:val="20"/>
              </w:rPr>
              <w:t>Rezultatele obţinute în activitatea didactică</w:t>
            </w:r>
          </w:p>
          <w:p w:rsidR="00C21C6F" w:rsidRPr="002C7058" w:rsidRDefault="00C21C6F" w:rsidP="005B033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2C7058">
              <w:rPr>
                <w:rFonts w:ascii="Arial Narrow" w:hAnsi="Arial Narrow" w:cs="Arial"/>
                <w:b/>
                <w:bCs/>
                <w:sz w:val="20"/>
              </w:rPr>
              <w:t>Calificativele obţinute în ultimii doi ani şcolari încheiaţi (20</w:t>
            </w:r>
            <w:r w:rsidR="005B0331" w:rsidRPr="002C7058">
              <w:rPr>
                <w:rFonts w:ascii="Arial Narrow" w:hAnsi="Arial Narrow" w:cs="Arial"/>
                <w:b/>
                <w:bCs/>
                <w:sz w:val="20"/>
              </w:rPr>
              <w:t>10</w:t>
            </w:r>
            <w:r w:rsidR="00BE11AE" w:rsidRPr="002C7058">
              <w:rPr>
                <w:rFonts w:ascii="Arial Narrow" w:hAnsi="Arial Narrow" w:cs="Arial"/>
                <w:b/>
                <w:bCs/>
                <w:sz w:val="20"/>
              </w:rPr>
              <w:t>/</w:t>
            </w:r>
            <w:r w:rsidRPr="002C7058">
              <w:rPr>
                <w:rFonts w:ascii="Arial Narrow" w:hAnsi="Arial Narrow" w:cs="Arial"/>
                <w:b/>
                <w:bCs/>
                <w:sz w:val="20"/>
              </w:rPr>
              <w:t>20</w:t>
            </w:r>
            <w:r w:rsidR="00BE11AE" w:rsidRPr="002C7058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5B0331" w:rsidRPr="002C7058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Pr="002C7058">
              <w:rPr>
                <w:rFonts w:ascii="Arial Narrow" w:hAnsi="Arial Narrow" w:cs="Arial"/>
                <w:b/>
                <w:bCs/>
                <w:sz w:val="20"/>
              </w:rPr>
              <w:t xml:space="preserve"> şi 20</w:t>
            </w:r>
            <w:r w:rsidR="00BE11AE" w:rsidRPr="002C7058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5B0331" w:rsidRPr="002C7058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BE11AE" w:rsidRPr="002C7058">
              <w:rPr>
                <w:rFonts w:ascii="Arial Narrow" w:hAnsi="Arial Narrow" w:cs="Arial"/>
                <w:b/>
                <w:bCs/>
                <w:sz w:val="20"/>
              </w:rPr>
              <w:t>/</w:t>
            </w:r>
            <w:r w:rsidRPr="002C7058">
              <w:rPr>
                <w:rFonts w:ascii="Arial Narrow" w:hAnsi="Arial Narrow" w:cs="Arial"/>
                <w:b/>
                <w:bCs/>
                <w:sz w:val="20"/>
              </w:rPr>
              <w:t>201</w:t>
            </w:r>
            <w:r w:rsidR="005B0331" w:rsidRPr="002C7058">
              <w:rPr>
                <w:rFonts w:ascii="Arial Narrow" w:hAnsi="Arial Narrow" w:cs="Arial"/>
                <w:b/>
                <w:bCs/>
                <w:sz w:val="20"/>
              </w:rPr>
              <w:t>2</w:t>
            </w:r>
            <w:r w:rsidRPr="002C7058">
              <w:rPr>
                <w:rFonts w:ascii="Arial Narrow" w:hAnsi="Arial Narrow" w:cs="Arial"/>
                <w:b/>
                <w:bCs/>
                <w:sz w:val="20"/>
              </w:rPr>
              <w:t>) şi echivalentul acestora în puncte:</w:t>
            </w:r>
          </w:p>
        </w:tc>
      </w:tr>
      <w:tr w:rsidR="00C21C6F" w:rsidRPr="002C7058" w:rsidTr="006241E1">
        <w:trPr>
          <w:jc w:val="center"/>
        </w:trPr>
        <w:tc>
          <w:tcPr>
            <w:tcW w:w="648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Foarte bine</w:t>
            </w:r>
          </w:p>
        </w:tc>
        <w:tc>
          <w:tcPr>
            <w:tcW w:w="900" w:type="dxa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="00BE11AE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31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41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241E1">
        <w:trPr>
          <w:jc w:val="center"/>
        </w:trPr>
        <w:tc>
          <w:tcPr>
            <w:tcW w:w="648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Bine</w:t>
            </w:r>
          </w:p>
        </w:tc>
        <w:tc>
          <w:tcPr>
            <w:tcW w:w="900" w:type="dxa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BE11AE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31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41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241E1">
        <w:trPr>
          <w:jc w:val="center"/>
        </w:trPr>
        <w:tc>
          <w:tcPr>
            <w:tcW w:w="648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Satisfăcător</w:t>
            </w:r>
          </w:p>
        </w:tc>
        <w:tc>
          <w:tcPr>
            <w:tcW w:w="900" w:type="dxa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E11AE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31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41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241E1">
        <w:trPr>
          <w:jc w:val="center"/>
        </w:trPr>
        <w:tc>
          <w:tcPr>
            <w:tcW w:w="648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Nesatisfăcător</w:t>
            </w:r>
          </w:p>
        </w:tc>
        <w:tc>
          <w:tcPr>
            <w:tcW w:w="900" w:type="dxa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BE11AE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831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41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763EC6" w:rsidRPr="002C7058" w:rsidRDefault="00763EC6" w:rsidP="00763EC6">
      <w:pPr>
        <w:rPr>
          <w:rFonts w:ascii="Arial Narrow" w:hAnsi="Arial Narrow" w:cs="Arial"/>
          <w:b/>
          <w:bCs/>
          <w:sz w:val="18"/>
          <w:szCs w:val="18"/>
        </w:rPr>
      </w:pPr>
    </w:p>
    <w:p w:rsidR="00763EC6" w:rsidRPr="002C7058" w:rsidRDefault="00763EC6" w:rsidP="00763EC6">
      <w:pPr>
        <w:rPr>
          <w:rFonts w:ascii="Arial Narrow" w:hAnsi="Arial Narrow" w:cs="Arial"/>
          <w:b/>
          <w:bCs/>
          <w:sz w:val="18"/>
          <w:szCs w:val="18"/>
        </w:rPr>
      </w:pPr>
    </w:p>
    <w:p w:rsidR="00C21C6F" w:rsidRPr="002C7058" w:rsidRDefault="00C21C6F" w:rsidP="00763EC6">
      <w:pPr>
        <w:rPr>
          <w:rFonts w:ascii="Arial Narrow" w:hAnsi="Arial Narrow" w:cs="Arial"/>
          <w:b/>
          <w:bCs/>
          <w:sz w:val="18"/>
          <w:szCs w:val="18"/>
        </w:rPr>
      </w:pPr>
      <w:r w:rsidRPr="002C7058">
        <w:rPr>
          <w:rFonts w:ascii="Arial Narrow" w:hAnsi="Arial Narrow" w:cs="Arial"/>
          <w:b/>
          <w:bCs/>
          <w:sz w:val="18"/>
          <w:szCs w:val="18"/>
        </w:rPr>
        <w:lastRenderedPageBreak/>
        <w:t>Notă:</w:t>
      </w:r>
    </w:p>
    <w:p w:rsidR="00C21C6F" w:rsidRPr="002C7058" w:rsidRDefault="00C21C6F" w:rsidP="000C533A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spacing w:val="3"/>
          <w:sz w:val="16"/>
          <w:szCs w:val="16"/>
        </w:rPr>
      </w:pPr>
      <w:r w:rsidRPr="002C7058">
        <w:rPr>
          <w:rFonts w:ascii="Arial Narrow" w:hAnsi="Arial Narrow"/>
          <w:spacing w:val="3"/>
          <w:sz w:val="16"/>
          <w:szCs w:val="16"/>
        </w:rPr>
        <w:t>Pentru absolvenţii promoţiei 201</w:t>
      </w:r>
      <w:r w:rsidR="005B0331" w:rsidRPr="002C7058">
        <w:rPr>
          <w:rFonts w:ascii="Arial Narrow" w:hAnsi="Arial Narrow"/>
          <w:spacing w:val="3"/>
          <w:sz w:val="16"/>
          <w:szCs w:val="16"/>
        </w:rPr>
        <w:t>2</w:t>
      </w:r>
      <w:r w:rsidRPr="002C7058">
        <w:rPr>
          <w:rFonts w:ascii="Arial Narrow" w:hAnsi="Arial Narrow"/>
          <w:spacing w:val="3"/>
          <w:sz w:val="16"/>
          <w:szCs w:val="16"/>
        </w:rPr>
        <w:t xml:space="preserve"> şi debutanţii aflaţi în primul an de activitate se ia în considerare calificati</w:t>
      </w:r>
      <w:r w:rsidR="00243DE7" w:rsidRPr="002C7058">
        <w:rPr>
          <w:rFonts w:ascii="Arial Narrow" w:hAnsi="Arial Narrow"/>
          <w:spacing w:val="3"/>
          <w:sz w:val="16"/>
          <w:szCs w:val="16"/>
        </w:rPr>
        <w:t>vul parţial din anul şcolar 201</w:t>
      </w:r>
      <w:r w:rsidR="005B0331" w:rsidRPr="002C7058">
        <w:rPr>
          <w:rFonts w:ascii="Arial Narrow" w:hAnsi="Arial Narrow"/>
          <w:spacing w:val="3"/>
          <w:sz w:val="16"/>
          <w:szCs w:val="16"/>
        </w:rPr>
        <w:t>2</w:t>
      </w:r>
      <w:r w:rsidR="00243DE7" w:rsidRPr="002C7058">
        <w:rPr>
          <w:rFonts w:ascii="Arial Narrow" w:hAnsi="Arial Narrow"/>
          <w:spacing w:val="3"/>
          <w:sz w:val="16"/>
          <w:szCs w:val="16"/>
        </w:rPr>
        <w:t>-201</w:t>
      </w:r>
      <w:r w:rsidR="005B0331" w:rsidRPr="002C7058">
        <w:rPr>
          <w:rFonts w:ascii="Arial Narrow" w:hAnsi="Arial Narrow"/>
          <w:spacing w:val="3"/>
          <w:sz w:val="16"/>
          <w:szCs w:val="16"/>
        </w:rPr>
        <w:t>3</w:t>
      </w:r>
      <w:r w:rsidRPr="002C7058">
        <w:rPr>
          <w:rFonts w:ascii="Arial Narrow" w:hAnsi="Arial Narrow"/>
          <w:spacing w:val="3"/>
          <w:sz w:val="16"/>
          <w:szCs w:val="16"/>
        </w:rPr>
        <w:t>.</w:t>
      </w:r>
    </w:p>
    <w:p w:rsidR="00C21C6F" w:rsidRPr="002C7058" w:rsidRDefault="00C21C6F" w:rsidP="000C533A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spacing w:val="3"/>
          <w:sz w:val="16"/>
          <w:szCs w:val="16"/>
        </w:rPr>
      </w:pPr>
      <w:r w:rsidRPr="002C7058">
        <w:rPr>
          <w:rFonts w:ascii="Arial Narrow" w:hAnsi="Arial Narrow"/>
          <w:spacing w:val="3"/>
          <w:sz w:val="16"/>
          <w:szCs w:val="16"/>
        </w:rPr>
        <w:t>P</w:t>
      </w:r>
      <w:r w:rsidR="00243DE7" w:rsidRPr="002C7058">
        <w:rPr>
          <w:rFonts w:ascii="Arial Narrow" w:hAnsi="Arial Narrow"/>
          <w:spacing w:val="3"/>
          <w:sz w:val="16"/>
          <w:szCs w:val="16"/>
        </w:rPr>
        <w:t>entru absolvenţii promoţiei 201</w:t>
      </w:r>
      <w:r w:rsidR="005B0331" w:rsidRPr="002C7058">
        <w:rPr>
          <w:rFonts w:ascii="Arial Narrow" w:hAnsi="Arial Narrow"/>
          <w:spacing w:val="3"/>
          <w:sz w:val="16"/>
          <w:szCs w:val="16"/>
        </w:rPr>
        <w:t>1</w:t>
      </w:r>
      <w:r w:rsidRPr="002C7058">
        <w:rPr>
          <w:rFonts w:ascii="Arial Narrow" w:hAnsi="Arial Narrow"/>
          <w:spacing w:val="3"/>
          <w:sz w:val="16"/>
          <w:szCs w:val="16"/>
        </w:rPr>
        <w:t xml:space="preserve"> şi debutanţii aflaţi în al doilea an de activitate se ia</w:t>
      </w:r>
      <w:r w:rsidR="005B0331" w:rsidRPr="002C7058">
        <w:rPr>
          <w:rFonts w:ascii="Arial Narrow" w:hAnsi="Arial Narrow"/>
          <w:spacing w:val="3"/>
          <w:sz w:val="16"/>
          <w:szCs w:val="16"/>
        </w:rPr>
        <w:t>u</w:t>
      </w:r>
      <w:r w:rsidRPr="002C7058">
        <w:rPr>
          <w:rFonts w:ascii="Arial Narrow" w:hAnsi="Arial Narrow"/>
          <w:spacing w:val="3"/>
          <w:sz w:val="16"/>
          <w:szCs w:val="16"/>
        </w:rPr>
        <w:t xml:space="preserve"> în considerare cali</w:t>
      </w:r>
      <w:r w:rsidR="00243DE7" w:rsidRPr="002C7058">
        <w:rPr>
          <w:rFonts w:ascii="Arial Narrow" w:hAnsi="Arial Narrow"/>
          <w:spacing w:val="3"/>
          <w:sz w:val="16"/>
          <w:szCs w:val="16"/>
        </w:rPr>
        <w:t>ficativul pentru anul şcolar 201</w:t>
      </w:r>
      <w:r w:rsidR="005B0331" w:rsidRPr="002C7058">
        <w:rPr>
          <w:rFonts w:ascii="Arial Narrow" w:hAnsi="Arial Narrow"/>
          <w:spacing w:val="3"/>
          <w:sz w:val="16"/>
          <w:szCs w:val="16"/>
        </w:rPr>
        <w:t>1</w:t>
      </w:r>
      <w:r w:rsidR="00243DE7" w:rsidRPr="002C7058">
        <w:rPr>
          <w:rFonts w:ascii="Arial Narrow" w:hAnsi="Arial Narrow"/>
          <w:spacing w:val="3"/>
          <w:sz w:val="16"/>
          <w:szCs w:val="16"/>
        </w:rPr>
        <w:t>-201</w:t>
      </w:r>
      <w:r w:rsidR="005B0331" w:rsidRPr="002C7058">
        <w:rPr>
          <w:rFonts w:ascii="Arial Narrow" w:hAnsi="Arial Narrow"/>
          <w:spacing w:val="3"/>
          <w:sz w:val="16"/>
          <w:szCs w:val="16"/>
        </w:rPr>
        <w:t>2</w:t>
      </w:r>
      <w:r w:rsidRPr="002C7058">
        <w:rPr>
          <w:rFonts w:ascii="Arial Narrow" w:hAnsi="Arial Narrow"/>
          <w:spacing w:val="3"/>
          <w:sz w:val="16"/>
          <w:szCs w:val="16"/>
        </w:rPr>
        <w:t xml:space="preserve"> şi calificati</w:t>
      </w:r>
      <w:r w:rsidR="00243DE7" w:rsidRPr="002C7058">
        <w:rPr>
          <w:rFonts w:ascii="Arial Narrow" w:hAnsi="Arial Narrow"/>
          <w:spacing w:val="3"/>
          <w:sz w:val="16"/>
          <w:szCs w:val="16"/>
        </w:rPr>
        <w:t>vul parţial din anul şcolar 201</w:t>
      </w:r>
      <w:r w:rsidR="005B0331" w:rsidRPr="002C7058">
        <w:rPr>
          <w:rFonts w:ascii="Arial Narrow" w:hAnsi="Arial Narrow"/>
          <w:spacing w:val="3"/>
          <w:sz w:val="16"/>
          <w:szCs w:val="16"/>
        </w:rPr>
        <w:t>2</w:t>
      </w:r>
      <w:r w:rsidR="00243DE7" w:rsidRPr="002C7058">
        <w:rPr>
          <w:rFonts w:ascii="Arial Narrow" w:hAnsi="Arial Narrow"/>
          <w:spacing w:val="3"/>
          <w:sz w:val="16"/>
          <w:szCs w:val="16"/>
        </w:rPr>
        <w:t>-201</w:t>
      </w:r>
      <w:r w:rsidR="005B0331" w:rsidRPr="002C7058">
        <w:rPr>
          <w:rFonts w:ascii="Arial Narrow" w:hAnsi="Arial Narrow"/>
          <w:spacing w:val="3"/>
          <w:sz w:val="16"/>
          <w:szCs w:val="16"/>
        </w:rPr>
        <w:t>3</w:t>
      </w:r>
      <w:r w:rsidRPr="002C7058">
        <w:rPr>
          <w:rFonts w:ascii="Arial Narrow" w:hAnsi="Arial Narrow"/>
          <w:spacing w:val="3"/>
          <w:sz w:val="16"/>
          <w:szCs w:val="16"/>
        </w:rPr>
        <w:t>.</w:t>
      </w:r>
    </w:p>
    <w:p w:rsidR="00C21C6F" w:rsidRPr="002C7058" w:rsidRDefault="00C21C6F" w:rsidP="000C533A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spacing w:val="3"/>
          <w:sz w:val="16"/>
          <w:szCs w:val="16"/>
        </w:rPr>
      </w:pPr>
      <w:r w:rsidRPr="002C7058">
        <w:rPr>
          <w:rFonts w:ascii="Arial Narrow" w:hAnsi="Arial Narrow"/>
          <w:spacing w:val="3"/>
          <w:sz w:val="16"/>
          <w:szCs w:val="16"/>
        </w:rPr>
        <w:t>În cazul întreruperii activităţii la catedră, în perioada ultimilor doi ani şcolari, se iau în considerare calificativele, pentru ultimii doi ani şcolari în care cadrul didactic şi-a desfăşurat activitatea.</w:t>
      </w:r>
    </w:p>
    <w:p w:rsidR="00C21C6F" w:rsidRPr="002C7058" w:rsidRDefault="00C21C6F" w:rsidP="000C533A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spacing w:val="3"/>
          <w:sz w:val="16"/>
          <w:szCs w:val="16"/>
        </w:rPr>
      </w:pPr>
      <w:r w:rsidRPr="002C7058">
        <w:rPr>
          <w:rFonts w:ascii="Arial Narrow" w:hAnsi="Arial Narrow"/>
          <w:spacing w:val="3"/>
          <w:sz w:val="16"/>
          <w:szCs w:val="16"/>
        </w:rPr>
        <w:t>În cererea fiecărui cadru didactic se va trece media punctajului celor două calificative, cu excepţia situaţiilor de la punctul a).</w:t>
      </w:r>
    </w:p>
    <w:p w:rsidR="00EB74EF" w:rsidRPr="002C7058" w:rsidRDefault="00EB74EF" w:rsidP="00C21C6F">
      <w:pPr>
        <w:rPr>
          <w:rFonts w:ascii="Garamond" w:hAnsi="Garamond"/>
          <w:sz w:val="22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350"/>
        <w:gridCol w:w="5527"/>
        <w:gridCol w:w="1610"/>
        <w:gridCol w:w="612"/>
        <w:gridCol w:w="567"/>
      </w:tblGrid>
      <w:tr w:rsidR="00C21C6F" w:rsidRPr="002C7058" w:rsidTr="006241E1">
        <w:trPr>
          <w:cantSplit/>
          <w:jc w:val="center"/>
        </w:trPr>
        <w:tc>
          <w:tcPr>
            <w:tcW w:w="626" w:type="dxa"/>
            <w:tcBorders>
              <w:top w:val="double" w:sz="4" w:space="0" w:color="auto"/>
              <w:bottom w:val="double" w:sz="4" w:space="0" w:color="auto"/>
            </w:tcBorders>
          </w:tcPr>
          <w:p w:rsidR="00C21C6F" w:rsidRPr="002C7058" w:rsidRDefault="00243DE7" w:rsidP="00EF2F6B">
            <w:pPr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I</w:t>
            </w:r>
            <w:r w:rsidR="00C21C6F" w:rsidRPr="002C7058">
              <w:rPr>
                <w:rFonts w:ascii="Arial Narrow" w:hAnsi="Arial Narrow"/>
                <w:b/>
                <w:bCs/>
              </w:rPr>
              <w:t>V.</w:t>
            </w:r>
          </w:p>
        </w:tc>
        <w:tc>
          <w:tcPr>
            <w:tcW w:w="966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7058">
              <w:rPr>
                <w:rFonts w:ascii="Arial Narrow" w:hAnsi="Arial Narrow" w:cs="Arial"/>
                <w:b/>
                <w:bCs/>
                <w:sz w:val="20"/>
              </w:rPr>
              <w:t>Activitatea metodică şi ştiinţifică dovedită prin documente justificative</w:t>
            </w:r>
          </w:p>
        </w:tc>
      </w:tr>
      <w:tr w:rsidR="00C21C6F" w:rsidRPr="002C7058" w:rsidTr="006241E1">
        <w:trPr>
          <w:cantSplit/>
          <w:trHeight w:val="21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</w:tcBorders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1)</w:t>
            </w:r>
          </w:p>
        </w:tc>
        <w:tc>
          <w:tcPr>
            <w:tcW w:w="966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C21C6F" w:rsidRPr="002C7058" w:rsidRDefault="00C21C6F" w:rsidP="00FA0E7F">
            <w:pPr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</w:pPr>
            <w:r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Se punctează activitatea din ultimii 2 ani şcolari încheiaţi</w:t>
            </w:r>
            <w:r w:rsidR="00FA0E7F"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 (*)</w:t>
            </w:r>
            <w:r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 (20</w:t>
            </w:r>
            <w:r w:rsidR="00FA0E7F"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10</w:t>
            </w:r>
            <w:r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-20</w:t>
            </w:r>
            <w:r w:rsidR="000B02D7"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1</w:t>
            </w:r>
            <w:r w:rsidR="00FA0E7F"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1</w:t>
            </w:r>
            <w:r w:rsidR="000B02D7"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 şi 201</w:t>
            </w:r>
            <w:r w:rsidR="00FA0E7F"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1</w:t>
            </w:r>
            <w:r w:rsidR="000B02D7"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-201</w:t>
            </w:r>
            <w:r w:rsidR="00FA0E7F"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2</w:t>
            </w:r>
            <w:r w:rsidRPr="002C7058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) la nivelul:</w:t>
            </w:r>
          </w:p>
        </w:tc>
      </w:tr>
      <w:tr w:rsidR="00FE6DE9" w:rsidRPr="002C7058" w:rsidTr="006241E1">
        <w:trPr>
          <w:jc w:val="center"/>
        </w:trPr>
        <w:tc>
          <w:tcPr>
            <w:tcW w:w="626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a) unităţii de învăţământ</w:t>
            </w:r>
          </w:p>
          <w:p w:rsidR="00FE6DE9" w:rsidRPr="002C7058" w:rsidRDefault="00FE6DE9" w:rsidP="0007534C">
            <w:pPr>
              <w:rPr>
                <w:rFonts w:ascii="Arial Narrow" w:hAnsi="Arial Narrow"/>
                <w:b/>
                <w:bCs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max. 6 p</w:t>
            </w:r>
          </w:p>
        </w:tc>
        <w:tc>
          <w:tcPr>
            <w:tcW w:w="8316" w:type="dxa"/>
            <w:gridSpan w:val="4"/>
            <w:tcBorders>
              <w:top w:val="double" w:sz="4" w:space="0" w:color="auto"/>
            </w:tcBorders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Activitate în comisia metodică:                                                                               </w:t>
            </w:r>
            <w:r w:rsidR="00250846" w:rsidRPr="002C7058">
              <w:rPr>
                <w:rFonts w:ascii="Arial Narrow" w:hAnsi="Arial Narrow"/>
                <w:b/>
                <w:sz w:val="18"/>
                <w:szCs w:val="18"/>
              </w:rPr>
              <w:t xml:space="preserve">                  </w:t>
            </w:r>
          </w:p>
        </w:tc>
      </w:tr>
      <w:tr w:rsidR="00FE6DE9" w:rsidRPr="002C7058" w:rsidTr="006241E1">
        <w:trPr>
          <w:jc w:val="center"/>
        </w:trPr>
        <w:tc>
          <w:tcPr>
            <w:tcW w:w="626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FE6DE9" w:rsidRPr="002C7058" w:rsidRDefault="00FE6DE9" w:rsidP="002508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Lecţie/activitate demonstrativă</w:t>
            </w:r>
          </w:p>
        </w:tc>
        <w:tc>
          <w:tcPr>
            <w:tcW w:w="1610" w:type="dxa"/>
          </w:tcPr>
          <w:p w:rsidR="00FE6DE9" w:rsidRPr="002C7058" w:rsidRDefault="00FE6DE9" w:rsidP="006F6A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0.5</w:t>
            </w:r>
            <w:r w:rsidR="00744468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250846" w:rsidRPr="002C7058">
              <w:rPr>
                <w:rFonts w:ascii="Arial Narrow" w:hAnsi="Arial Narrow"/>
                <w:sz w:val="18"/>
                <w:szCs w:val="18"/>
              </w:rPr>
              <w:t>.</w:t>
            </w:r>
            <w:r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lecţie</w:t>
            </w:r>
          </w:p>
        </w:tc>
        <w:tc>
          <w:tcPr>
            <w:tcW w:w="612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6DE9" w:rsidRPr="002C7058" w:rsidTr="006241E1">
        <w:trPr>
          <w:jc w:val="center"/>
        </w:trPr>
        <w:tc>
          <w:tcPr>
            <w:tcW w:w="626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FE6DE9" w:rsidRPr="002C7058" w:rsidRDefault="00FE6DE9" w:rsidP="002508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Referat, comunicare, prezentare de modele de proiecte didactice, planificări, probe de evaluare, fişe psiho - pedagogice etc.</w:t>
            </w:r>
          </w:p>
          <w:p w:rsidR="00FE6DE9" w:rsidRPr="002C7058" w:rsidRDefault="00FE6DE9" w:rsidP="002508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(dovedite prin copii ale proceselor-verbale)</w:t>
            </w:r>
          </w:p>
        </w:tc>
        <w:tc>
          <w:tcPr>
            <w:tcW w:w="1610" w:type="dxa"/>
            <w:vAlign w:val="center"/>
          </w:tcPr>
          <w:p w:rsidR="00FE6DE9" w:rsidRPr="002C7058" w:rsidRDefault="00FE6DE9" w:rsidP="006F6A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0.1</w:t>
            </w:r>
            <w:r w:rsidR="00744468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250846" w:rsidRPr="002C7058">
              <w:rPr>
                <w:rFonts w:ascii="Arial Narrow" w:hAnsi="Arial Narrow"/>
                <w:sz w:val="18"/>
                <w:szCs w:val="18"/>
              </w:rPr>
              <w:t>.</w:t>
            </w:r>
            <w:r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material</w:t>
            </w:r>
          </w:p>
        </w:tc>
        <w:tc>
          <w:tcPr>
            <w:tcW w:w="612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6DE9" w:rsidRPr="002C7058" w:rsidTr="006241E1">
        <w:trPr>
          <w:jc w:val="center"/>
        </w:trPr>
        <w:tc>
          <w:tcPr>
            <w:tcW w:w="626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16" w:type="dxa"/>
            <w:gridSpan w:val="4"/>
          </w:tcPr>
          <w:p w:rsidR="00FE6DE9" w:rsidRPr="002C7058" w:rsidRDefault="00FE6DE9" w:rsidP="002508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Responsabilităţi                                                                         </w:t>
            </w:r>
            <w:r w:rsidR="00250846" w:rsidRPr="002C7058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FE6DE9" w:rsidRPr="002C7058" w:rsidTr="006241E1">
        <w:trPr>
          <w:jc w:val="center"/>
        </w:trPr>
        <w:tc>
          <w:tcPr>
            <w:tcW w:w="626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FE6DE9" w:rsidRPr="002C7058" w:rsidRDefault="00FE6DE9" w:rsidP="002508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Director/director adjunct</w:t>
            </w:r>
          </w:p>
          <w:p w:rsidR="00FE6DE9" w:rsidRPr="002C7058" w:rsidRDefault="00FE6DE9" w:rsidP="002508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Responsabil de comisie metodică, cu activitatea de perfecţionare,  C.E.A.C., consilier educativ,  lider al grupei sindicale din unitate</w:t>
            </w:r>
          </w:p>
          <w:p w:rsidR="00FE6DE9" w:rsidRPr="002C7058" w:rsidRDefault="00FE6DE9" w:rsidP="002508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Preşedinte/membru al Consiliului de Administraţie</w:t>
            </w:r>
          </w:p>
        </w:tc>
        <w:tc>
          <w:tcPr>
            <w:tcW w:w="1610" w:type="dxa"/>
            <w:vAlign w:val="center"/>
          </w:tcPr>
          <w:p w:rsidR="00FE6DE9" w:rsidRPr="002C7058" w:rsidRDefault="00FE6DE9" w:rsidP="006F6A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0,5</w:t>
            </w:r>
            <w:r w:rsidR="00744468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250846" w:rsidRPr="002C7058">
              <w:rPr>
                <w:rFonts w:ascii="Arial Narrow" w:hAnsi="Arial Narrow"/>
                <w:sz w:val="18"/>
                <w:szCs w:val="18"/>
              </w:rPr>
              <w:t>.</w:t>
            </w:r>
            <w:r w:rsidR="008F03A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FE6DE9" w:rsidRPr="002C7058" w:rsidRDefault="00744468" w:rsidP="006F6A8D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r</w:t>
            </w:r>
            <w:r w:rsidR="00FE6DE9" w:rsidRPr="002C7058">
              <w:rPr>
                <w:rFonts w:ascii="Arial Narrow" w:hAnsi="Arial Narrow"/>
                <w:sz w:val="18"/>
                <w:szCs w:val="18"/>
              </w:rPr>
              <w:t>esponsabilitate / an</w:t>
            </w:r>
          </w:p>
        </w:tc>
        <w:tc>
          <w:tcPr>
            <w:tcW w:w="612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6DE9" w:rsidRPr="002C7058" w:rsidTr="006241E1">
        <w:trPr>
          <w:jc w:val="center"/>
        </w:trPr>
        <w:tc>
          <w:tcPr>
            <w:tcW w:w="626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FE6DE9" w:rsidRPr="002C7058" w:rsidRDefault="00FE6DE9" w:rsidP="0025084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Membru în structuri consultative de dialog social (comisie paritară, comisie de dialog social etc.), alte comisii cu caracter permanent sau temporar</w:t>
            </w:r>
          </w:p>
        </w:tc>
        <w:tc>
          <w:tcPr>
            <w:tcW w:w="1610" w:type="dxa"/>
            <w:vAlign w:val="center"/>
          </w:tcPr>
          <w:p w:rsidR="00FE6DE9" w:rsidRPr="002C7058" w:rsidRDefault="00250846" w:rsidP="006F6A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0,2</w:t>
            </w:r>
            <w:r w:rsidR="00FE6DE9" w:rsidRPr="002C705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744468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E6DE9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2C7058">
              <w:rPr>
                <w:rFonts w:ascii="Arial Narrow" w:hAnsi="Arial Narrow"/>
                <w:sz w:val="18"/>
                <w:szCs w:val="18"/>
              </w:rPr>
              <w:t>.</w:t>
            </w:r>
            <w:r w:rsidR="00FE6DE9"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FE6DE9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E6DE9" w:rsidRPr="002C7058">
              <w:rPr>
                <w:rFonts w:ascii="Arial Narrow" w:hAnsi="Arial Narrow"/>
                <w:sz w:val="18"/>
                <w:szCs w:val="18"/>
              </w:rPr>
              <w:t>responsabili</w:t>
            </w:r>
            <w:r w:rsidR="00744468" w:rsidRPr="002C7058">
              <w:rPr>
                <w:rFonts w:ascii="Arial Narrow" w:hAnsi="Arial Narrow"/>
                <w:sz w:val="18"/>
                <w:szCs w:val="18"/>
              </w:rPr>
              <w:t>-</w:t>
            </w:r>
            <w:r w:rsidR="00FE6DE9" w:rsidRPr="002C7058">
              <w:rPr>
                <w:rFonts w:ascii="Arial Narrow" w:hAnsi="Arial Narrow"/>
                <w:sz w:val="18"/>
                <w:szCs w:val="18"/>
              </w:rPr>
              <w:t>tate / an</w:t>
            </w:r>
          </w:p>
        </w:tc>
        <w:tc>
          <w:tcPr>
            <w:tcW w:w="612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6DE9" w:rsidRPr="002C7058" w:rsidTr="006241E1">
        <w:trPr>
          <w:jc w:val="center"/>
        </w:trPr>
        <w:tc>
          <w:tcPr>
            <w:tcW w:w="626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16" w:type="dxa"/>
            <w:gridSpan w:val="4"/>
          </w:tcPr>
          <w:p w:rsidR="00FE6DE9" w:rsidRPr="002C7058" w:rsidRDefault="00FE6DE9" w:rsidP="002508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Rezultate la olimpiade şi concursuri şcolare şi ac</w:t>
            </w:r>
            <w:r w:rsidR="00250846" w:rsidRPr="002C7058">
              <w:rPr>
                <w:rFonts w:ascii="Arial Narrow" w:hAnsi="Arial Narrow"/>
                <w:b/>
                <w:sz w:val="18"/>
                <w:szCs w:val="18"/>
              </w:rPr>
              <w:t xml:space="preserve">tivitatea cu elevii cu C.E.S.                     </w:t>
            </w:r>
          </w:p>
        </w:tc>
      </w:tr>
      <w:tr w:rsidR="00FE6DE9" w:rsidRPr="002C7058" w:rsidTr="006241E1">
        <w:trPr>
          <w:jc w:val="center"/>
        </w:trPr>
        <w:tc>
          <w:tcPr>
            <w:tcW w:w="626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FE6DE9" w:rsidRPr="002C7058" w:rsidRDefault="00FE6DE9" w:rsidP="008F03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Elev / formaţie promovat/ă la fazele judeţene ale concursurilor şi olimpiadelor şcolare organizate de I.Ş.J., M.E.C.T.</w:t>
            </w:r>
            <w:r w:rsidR="008F03A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(dovedit prin tabel/adeverinţă certificat/ă de inspectorul de specialitate)</w:t>
            </w:r>
          </w:p>
        </w:tc>
        <w:tc>
          <w:tcPr>
            <w:tcW w:w="1610" w:type="dxa"/>
            <w:vAlign w:val="center"/>
          </w:tcPr>
          <w:p w:rsidR="00FE6DE9" w:rsidRPr="002C7058" w:rsidRDefault="00FE6DE9" w:rsidP="006F6A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0,20 p.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</w:tc>
        <w:tc>
          <w:tcPr>
            <w:tcW w:w="612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6DE9" w:rsidRPr="002C7058" w:rsidTr="006241E1">
        <w:trPr>
          <w:jc w:val="center"/>
        </w:trPr>
        <w:tc>
          <w:tcPr>
            <w:tcW w:w="626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FE6DE9" w:rsidRPr="002C7058" w:rsidRDefault="00FE6DE9" w:rsidP="002508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Elev / formaţie participant/ă la activităţi extracurriculare (dovedite prin adeverinţe semnate de director)</w:t>
            </w:r>
          </w:p>
        </w:tc>
        <w:tc>
          <w:tcPr>
            <w:tcW w:w="1610" w:type="dxa"/>
            <w:vAlign w:val="center"/>
          </w:tcPr>
          <w:p w:rsidR="00FE6DE9" w:rsidRPr="002C7058" w:rsidRDefault="00FE6DE9" w:rsidP="006F6A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0,10 p.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</w:tc>
        <w:tc>
          <w:tcPr>
            <w:tcW w:w="612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6DE9" w:rsidRPr="002C7058" w:rsidTr="006241E1">
        <w:trPr>
          <w:jc w:val="center"/>
        </w:trPr>
        <w:tc>
          <w:tcPr>
            <w:tcW w:w="626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FE6DE9" w:rsidRPr="002C7058" w:rsidRDefault="00FE6DE9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FE6DE9" w:rsidRPr="002C7058" w:rsidRDefault="00FE6DE9" w:rsidP="0025084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Activitate  la clase cu elevii cu cerinţe educative speciale (dovedită prin adeverinţă semnată de director</w:t>
            </w:r>
            <w:r w:rsidR="00747AAB" w:rsidRPr="002C7058">
              <w:rPr>
                <w:rFonts w:ascii="Arial Narrow" w:hAnsi="Arial Narrow"/>
                <w:sz w:val="18"/>
                <w:szCs w:val="18"/>
              </w:rPr>
              <w:t>, în baza documentelor doveditoare</w:t>
            </w:r>
            <w:r w:rsidRPr="002C705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610" w:type="dxa"/>
            <w:vAlign w:val="center"/>
          </w:tcPr>
          <w:p w:rsidR="00FE6DE9" w:rsidRPr="002C7058" w:rsidRDefault="00FE6DE9" w:rsidP="006F6A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0,20 p</w:t>
            </w:r>
            <w:r w:rsidR="00250846" w:rsidRPr="002C70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2C7058">
              <w:rPr>
                <w:rFonts w:ascii="Arial Narrow" w:hAnsi="Arial Narrow"/>
                <w:sz w:val="18"/>
                <w:szCs w:val="18"/>
              </w:rPr>
              <w:t>/elev</w:t>
            </w:r>
          </w:p>
        </w:tc>
        <w:tc>
          <w:tcPr>
            <w:tcW w:w="612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FE6DE9" w:rsidRPr="002C7058" w:rsidRDefault="00FE6DE9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</w:tcPr>
          <w:p w:rsidR="00747AAB" w:rsidRPr="002C7058" w:rsidRDefault="00747AAB" w:rsidP="00747AAB">
            <w:pPr>
              <w:rPr>
                <w:rFonts w:ascii="Arial Narrow" w:hAnsi="Arial Narrow"/>
                <w:b/>
                <w:sz w:val="20"/>
              </w:rPr>
            </w:pPr>
            <w:r w:rsidRPr="002C7058">
              <w:rPr>
                <w:rFonts w:ascii="Arial Narrow" w:hAnsi="Arial Narrow"/>
                <w:b/>
                <w:sz w:val="20"/>
              </w:rPr>
              <w:t>1 p</w:t>
            </w:r>
          </w:p>
          <w:p w:rsidR="00747AAB" w:rsidRPr="002C7058" w:rsidRDefault="00747AAB" w:rsidP="00747AAB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b/>
                <w:sz w:val="20"/>
              </w:rPr>
              <w:t>suplimentar</w:t>
            </w:r>
          </w:p>
        </w:tc>
        <w:tc>
          <w:tcPr>
            <w:tcW w:w="5527" w:type="dxa"/>
          </w:tcPr>
          <w:p w:rsidR="00747AAB" w:rsidRPr="002C7058" w:rsidRDefault="00747AAB" w:rsidP="001447E3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1447E3" w:rsidRPr="002C7058">
              <w:rPr>
                <w:rFonts w:ascii="Arial Narrow" w:hAnsi="Arial Narrow"/>
                <w:sz w:val="18"/>
                <w:szCs w:val="18"/>
              </w:rPr>
              <w:t>pentru activitatea de</w:t>
            </w:r>
            <w:r w:rsidR="002C7058">
              <w:rPr>
                <w:rFonts w:ascii="Arial Narrow" w:hAnsi="Arial Narrow"/>
                <w:sz w:val="18"/>
                <w:szCs w:val="18"/>
              </w:rPr>
              <w:t>s</w:t>
            </w:r>
            <w:r w:rsidR="001447E3" w:rsidRPr="002C7058">
              <w:rPr>
                <w:rFonts w:ascii="Arial Narrow" w:hAnsi="Arial Narrow"/>
                <w:sz w:val="18"/>
                <w:szCs w:val="18"/>
              </w:rPr>
              <w:t>fășurată</w:t>
            </w:r>
            <w:r w:rsidR="001447E3" w:rsidRPr="002C7058">
              <w:rPr>
                <w:rFonts w:ascii="Arial Narrow" w:hAnsi="Arial Narrow" w:cs="Courier New"/>
                <w:sz w:val="18"/>
                <w:szCs w:val="18"/>
              </w:rPr>
              <w:t xml:space="preserve"> în ultimii doi ani şcolari încheiaţi la grupă/clasă cu copii/elevi integraţi proveniţi din învăţământul special, faţă de punctajul acordat la punctul IV.1.a) (conform </w:t>
            </w:r>
            <w:r w:rsidR="001447E3" w:rsidRPr="002C7058">
              <w:rPr>
                <w:rFonts w:ascii="Arial Narrow" w:hAnsi="Arial Narrow" w:cs="Courier New"/>
                <w:b/>
                <w:sz w:val="18"/>
                <w:szCs w:val="18"/>
              </w:rPr>
              <w:t>Nota</w:t>
            </w:r>
            <w:r w:rsidR="001447E3" w:rsidRPr="002C7058">
              <w:rPr>
                <w:rFonts w:ascii="Arial Narrow" w:hAnsi="Arial Narrow" w:cs="Courier New"/>
                <w:sz w:val="18"/>
                <w:szCs w:val="18"/>
              </w:rPr>
              <w:t>, punctul c)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2A5D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 p</w:t>
            </w:r>
            <w:r w:rsidRPr="002C705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12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:rsidR="00747AAB" w:rsidRPr="002C7058" w:rsidRDefault="00747AAB" w:rsidP="007105FA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b) judeţului</w:t>
            </w:r>
          </w:p>
          <w:p w:rsidR="00747AAB" w:rsidRPr="002C7058" w:rsidRDefault="00747AAB" w:rsidP="007105FA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max. 8 p</w:t>
            </w:r>
          </w:p>
        </w:tc>
        <w:tc>
          <w:tcPr>
            <w:tcW w:w="8316" w:type="dxa"/>
            <w:gridSpan w:val="4"/>
            <w:tcBorders>
              <w:top w:val="double" w:sz="4" w:space="0" w:color="auto"/>
            </w:tcBorders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Activitate metodică                                                                                                      </w:t>
            </w: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 xml:space="preserve">- Lecţie/activitate demonstrativă </w:t>
            </w:r>
          </w:p>
          <w:p w:rsidR="00747AAB" w:rsidRPr="002C7058" w:rsidRDefault="00747AAB" w:rsidP="006241E1">
            <w:pPr>
              <w:tabs>
                <w:tab w:val="num" w:pos="381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Prezentare de modele de proiecte didactice, planificări, probe de evaluare, fişe psiho - pedagogice etc. prezentate în cercurile pedagogice)</w:t>
            </w:r>
          </w:p>
        </w:tc>
        <w:tc>
          <w:tcPr>
            <w:tcW w:w="1610" w:type="dxa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lecţie</w:t>
            </w:r>
          </w:p>
          <w:p w:rsidR="00747AAB" w:rsidRPr="002C7058" w:rsidRDefault="00747AAB" w:rsidP="006241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0,2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material</w:t>
            </w:r>
          </w:p>
        </w:tc>
        <w:tc>
          <w:tcPr>
            <w:tcW w:w="612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 xml:space="preserve">- Lucrare/referat prezentată la sesiunile judeţene de comunicări ştiinţifice, studiu de specialitate sau lucrare metodico-ştiinţifică (alta decât cea pentru gradul I) 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0.5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material</w:t>
            </w:r>
          </w:p>
        </w:tc>
        <w:tc>
          <w:tcPr>
            <w:tcW w:w="612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16" w:type="dxa"/>
            <w:gridSpan w:val="4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Responsabilităţi                                                                                                          </w:t>
            </w: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Inspector şcolar, director al unităţii conexe I.Ş.J.</w:t>
            </w:r>
          </w:p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Formator local (cu activitate certificată de C.C.D.), responsabil de cerc pedagogic, responsabil centru metodic, metodist al I.S.J. / C.C.D (activitate certificată de inspectorul de specialitate), lider al organizaţiei sindicale de zonă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 p. / </w:t>
            </w:r>
          </w:p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responsabilitate / an</w:t>
            </w:r>
          </w:p>
        </w:tc>
        <w:tc>
          <w:tcPr>
            <w:tcW w:w="612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 Membru al comisiei consultative pe discipline, membru al consiliului consultativ, predarea în centre de excelenţă, membru în comisii de elaborare subiecte / evaluare în cadrul concursurilor şcolare / de ocupare a posturilor vacante / rezervate organizate la nivel local / judeţean, membru în structuri consultative de dialog social (comisie paritară, comisie de dialog social etc.), fiecare altă responsabilitate sau altă activitate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la nivel judeţean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0,5 p. /</w:t>
            </w:r>
          </w:p>
          <w:p w:rsidR="00747AAB" w:rsidRPr="002C7058" w:rsidRDefault="00747AAB" w:rsidP="006241E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responsabilitate / an</w:t>
            </w:r>
          </w:p>
        </w:tc>
        <w:tc>
          <w:tcPr>
            <w:tcW w:w="612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16" w:type="dxa"/>
            <w:gridSpan w:val="4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Rezultate la olimpiade şi concursuri şcolare                                                          </w:t>
            </w: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2C7058">
              <w:rPr>
                <w:rFonts w:ascii="Arial Narrow" w:hAnsi="Arial Narrow"/>
                <w:spacing w:val="-2"/>
                <w:sz w:val="18"/>
                <w:szCs w:val="18"/>
              </w:rPr>
              <w:t>Concursuri şi olimpiade şcolare organizate de I.Ş.J., M.E.C.T.S. – faza judeţeană:</w:t>
            </w:r>
          </w:p>
          <w:p w:rsidR="00747AAB" w:rsidRPr="002C7058" w:rsidRDefault="00747AAB" w:rsidP="00265C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Locul I</w:t>
            </w:r>
          </w:p>
          <w:p w:rsidR="00747AAB" w:rsidRPr="002C7058" w:rsidRDefault="00747AAB" w:rsidP="00265C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Locul II</w:t>
            </w:r>
          </w:p>
          <w:p w:rsidR="00747AAB" w:rsidRPr="002C7058" w:rsidRDefault="00747AAB" w:rsidP="00265C23">
            <w:pPr>
              <w:ind w:left="685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47AAB" w:rsidRPr="002C7058" w:rsidRDefault="00747AAB" w:rsidP="00265C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Locul III</w:t>
            </w:r>
          </w:p>
          <w:p w:rsidR="00747AAB" w:rsidRPr="002C7058" w:rsidRDefault="00747AAB" w:rsidP="00265C23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</w:p>
          <w:p w:rsidR="00747AAB" w:rsidRPr="002C7058" w:rsidRDefault="00747AAB" w:rsidP="00265C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Menţiuni / premii speciale</w:t>
            </w:r>
          </w:p>
        </w:tc>
        <w:tc>
          <w:tcPr>
            <w:tcW w:w="1610" w:type="dxa"/>
          </w:tcPr>
          <w:p w:rsidR="00747AAB" w:rsidRPr="002C7058" w:rsidRDefault="00747AAB" w:rsidP="006241E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0,75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  <w:p w:rsidR="00747AAB" w:rsidRPr="002C7058" w:rsidRDefault="00747AAB" w:rsidP="006241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0,50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  <w:p w:rsidR="00747AAB" w:rsidRPr="002C7058" w:rsidRDefault="00747AAB" w:rsidP="006241E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0,25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</w:tc>
        <w:tc>
          <w:tcPr>
            <w:tcW w:w="612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c) naţional</w:t>
            </w:r>
          </w:p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max. 10 p</w:t>
            </w:r>
          </w:p>
        </w:tc>
        <w:tc>
          <w:tcPr>
            <w:tcW w:w="8316" w:type="dxa"/>
            <w:gridSpan w:val="4"/>
            <w:tcBorders>
              <w:top w:val="double" w:sz="4" w:space="0" w:color="auto"/>
            </w:tcBorders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Activitate metodică                                                        </w:t>
            </w: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 xml:space="preserve">- Lucrare prezentată la sesiunile naţionale de comunicări ştiinţifice / simpozioane, studiu de specialitate sau lucrare metodico-ştiinţifică (altele decât cele anterioare) 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0,5 p. /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material</w:t>
            </w:r>
          </w:p>
        </w:tc>
        <w:tc>
          <w:tcPr>
            <w:tcW w:w="612" w:type="dxa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16" w:type="dxa"/>
            <w:gridSpan w:val="4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Responsabilităţi     </w:t>
            </w: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Formator naţional (cu activitate certificată de M.E.C.T.S.), lider al organizaţiei sindicale judeţene/naţionale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 p. / </w:t>
            </w:r>
          </w:p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responsabilitate / an</w:t>
            </w:r>
          </w:p>
        </w:tc>
        <w:tc>
          <w:tcPr>
            <w:tcW w:w="612" w:type="dxa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0B32D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Membru al comisiei naţionale de specialitate (activitate certificată de M.E.C.T.S.), al altor consilii/comisii naţionale (activitate certificată de M.E.C.T.S.), membru în structuri consultative de dialog social la nivel naţional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 p. / </w:t>
            </w:r>
          </w:p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responsabilitate / an</w:t>
            </w:r>
          </w:p>
        </w:tc>
        <w:tc>
          <w:tcPr>
            <w:tcW w:w="612" w:type="dxa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 Membru al altor comisii naţionale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membru în asociaţii profesionale, culturale, fiecare altă responsabilitate sau altă activitate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la nivel naţional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 p. / </w:t>
            </w:r>
          </w:p>
          <w:p w:rsidR="00747AAB" w:rsidRPr="002C7058" w:rsidRDefault="00747AAB" w:rsidP="00D1072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responsabilitate / an</w:t>
            </w:r>
          </w:p>
        </w:tc>
        <w:tc>
          <w:tcPr>
            <w:tcW w:w="612" w:type="dxa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16" w:type="dxa"/>
            <w:gridSpan w:val="4"/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Rezultate la olimpiade şi concursuri şcolare   </w:t>
            </w: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  <w:tcBorders>
              <w:bottom w:val="double" w:sz="4" w:space="0" w:color="auto"/>
            </w:tcBorders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Concursuri şi olimpiade şcolare organizate de M.E.C.T.S. – faza naţională</w:t>
            </w: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Locul I</w:t>
            </w:r>
          </w:p>
          <w:p w:rsidR="00747AAB" w:rsidRPr="002C7058" w:rsidRDefault="00747AAB" w:rsidP="00D10722">
            <w:pPr>
              <w:ind w:left="685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Locul II</w:t>
            </w:r>
          </w:p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Locul III</w:t>
            </w:r>
          </w:p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Menţiuni / premii speciale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2,5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2,0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1,5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</w:tc>
        <w:tc>
          <w:tcPr>
            <w:tcW w:w="612" w:type="dxa"/>
            <w:tcBorders>
              <w:bottom w:val="double" w:sz="4" w:space="0" w:color="auto"/>
            </w:tcBorders>
          </w:tcPr>
          <w:p w:rsidR="00747AAB" w:rsidRPr="002C7058" w:rsidRDefault="00747AAB" w:rsidP="00D107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47AAB" w:rsidRPr="002C7058" w:rsidRDefault="00747AAB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sz w:val="20"/>
              </w:rPr>
              <w:t>d)internaţional</w:t>
            </w:r>
          </w:p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max. 12 p</w:t>
            </w:r>
          </w:p>
        </w:tc>
        <w:tc>
          <w:tcPr>
            <w:tcW w:w="8316" w:type="dxa"/>
            <w:gridSpan w:val="4"/>
            <w:tcBorders>
              <w:top w:val="double" w:sz="4" w:space="0" w:color="auto"/>
            </w:tcBorders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Rezultate la olimpiade şi concursuri şcolare   </w:t>
            </w: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Concursuri şi olimpiade şcolare din calendarul M.E.C.T.S.</w:t>
            </w: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Locul I</w:t>
            </w: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Locul II</w:t>
            </w: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Locul III</w:t>
            </w: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Menţiuni / premii speciale</w:t>
            </w: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- Participare</w:t>
            </w:r>
          </w:p>
        </w:tc>
        <w:tc>
          <w:tcPr>
            <w:tcW w:w="1610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4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3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1 p. </w:t>
            </w:r>
            <w:r w:rsidRPr="002C7058">
              <w:rPr>
                <w:rFonts w:ascii="Arial Narrow" w:hAnsi="Arial Narrow"/>
                <w:sz w:val="18"/>
                <w:szCs w:val="18"/>
              </w:rPr>
              <w:t>/ elev / formaţie</w:t>
            </w:r>
          </w:p>
          <w:p w:rsidR="00747AAB" w:rsidRPr="002C7058" w:rsidRDefault="00747AAB" w:rsidP="006D7487">
            <w:pPr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0,5 p. </w:t>
            </w:r>
            <w:r w:rsidRPr="002C7058">
              <w:rPr>
                <w:rFonts w:ascii="Arial Narrow" w:hAnsi="Arial Narrow"/>
                <w:spacing w:val="-4"/>
                <w:sz w:val="18"/>
                <w:szCs w:val="18"/>
              </w:rPr>
              <w:t>/ elev / formaţie</w:t>
            </w:r>
          </w:p>
        </w:tc>
        <w:tc>
          <w:tcPr>
            <w:tcW w:w="612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16" w:type="dxa"/>
            <w:gridSpan w:val="4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Activităţi specifice   </w:t>
            </w: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Lucrare de specialitate publicate</w:t>
            </w:r>
          </w:p>
        </w:tc>
        <w:tc>
          <w:tcPr>
            <w:tcW w:w="1610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2p. / </w:t>
            </w:r>
            <w:r w:rsidRPr="002C7058">
              <w:rPr>
                <w:rFonts w:ascii="Arial Narrow" w:hAnsi="Arial Narrow"/>
                <w:sz w:val="18"/>
                <w:szCs w:val="18"/>
              </w:rPr>
              <w:t>lucrare</w:t>
            </w:r>
          </w:p>
        </w:tc>
        <w:tc>
          <w:tcPr>
            <w:tcW w:w="612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Premii, distincţii pentru diferite activităţi didactice</w:t>
            </w:r>
          </w:p>
        </w:tc>
        <w:tc>
          <w:tcPr>
            <w:tcW w:w="1610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1p. /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premiu</w:t>
            </w:r>
          </w:p>
        </w:tc>
        <w:tc>
          <w:tcPr>
            <w:tcW w:w="612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241E1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Participare la simpozioane, seminarii, conferinţe, congrese  internaţionale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1p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/ participare</w:t>
            </w:r>
          </w:p>
        </w:tc>
        <w:tc>
          <w:tcPr>
            <w:tcW w:w="612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Activitate în cadrul unor  comisii internaţionale de specialitate (activitate certificată de organismele respective)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1p.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/ activitate</w:t>
            </w:r>
          </w:p>
        </w:tc>
        <w:tc>
          <w:tcPr>
            <w:tcW w:w="612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AAB" w:rsidRPr="002C7058" w:rsidTr="006F6A8D">
        <w:trPr>
          <w:jc w:val="center"/>
        </w:trPr>
        <w:tc>
          <w:tcPr>
            <w:tcW w:w="626" w:type="dxa"/>
            <w:vMerge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47AAB" w:rsidRPr="002C7058" w:rsidRDefault="00747AA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52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2C7058">
              <w:rPr>
                <w:rFonts w:ascii="Arial Narrow" w:hAnsi="Arial Narrow"/>
                <w:spacing w:val="-4"/>
                <w:sz w:val="18"/>
                <w:szCs w:val="18"/>
              </w:rPr>
              <w:t>Membru în asociaţii profesionale, culturale etc.  (certificat eliberat de organismele respective)</w:t>
            </w:r>
          </w:p>
        </w:tc>
        <w:tc>
          <w:tcPr>
            <w:tcW w:w="1610" w:type="dxa"/>
            <w:vAlign w:val="center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0,5p</w:t>
            </w:r>
            <w:r w:rsidRPr="002C7058">
              <w:rPr>
                <w:rFonts w:ascii="Arial Narrow" w:hAnsi="Arial Narrow"/>
                <w:sz w:val="18"/>
                <w:szCs w:val="18"/>
              </w:rPr>
              <w:t>. / participare</w:t>
            </w:r>
          </w:p>
        </w:tc>
        <w:tc>
          <w:tcPr>
            <w:tcW w:w="612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47AAB" w:rsidRPr="002C7058" w:rsidRDefault="00747AAB" w:rsidP="006D74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53728" w:rsidRPr="002C7058" w:rsidRDefault="00653728" w:rsidP="00C21C6F">
      <w:pPr>
        <w:rPr>
          <w:rFonts w:ascii="Arial Narrow" w:hAnsi="Arial Narrow" w:cs="Arial"/>
          <w:b/>
          <w:bCs/>
          <w:sz w:val="18"/>
          <w:szCs w:val="18"/>
        </w:rPr>
      </w:pPr>
    </w:p>
    <w:p w:rsidR="00FA0E7F" w:rsidRPr="002C7058" w:rsidRDefault="00FA0E7F" w:rsidP="00FA0E7F">
      <w:pPr>
        <w:jc w:val="both"/>
        <w:rPr>
          <w:rFonts w:ascii="Arial Narrow" w:hAnsi="Arial Narrow" w:cs="Arial"/>
          <w:bCs/>
          <w:sz w:val="16"/>
          <w:szCs w:val="16"/>
        </w:rPr>
      </w:pPr>
      <w:r w:rsidRPr="002C7058">
        <w:rPr>
          <w:rFonts w:ascii="Arial Narrow" w:hAnsi="Arial Narrow" w:cs="Arial"/>
          <w:b/>
          <w:bCs/>
          <w:sz w:val="16"/>
          <w:szCs w:val="16"/>
        </w:rPr>
        <w:t>(*)</w:t>
      </w:r>
      <w:r w:rsidRPr="002C7058">
        <w:rPr>
          <w:rFonts w:ascii="Arial Narrow" w:hAnsi="Arial Narrow" w:cs="Arial"/>
          <w:bCs/>
          <w:sz w:val="16"/>
          <w:szCs w:val="16"/>
        </w:rPr>
        <w:t xml:space="preserve"> Pentru învățători/institutori din învățământul primar/profesori pentru învățământul primar se punctează activitatea metodică și științifică desfășurată pe parcursul a 2 ani școlari din ultimii 5 ani școlari încheiați, la alegerea cadrului didactic.</w:t>
      </w:r>
    </w:p>
    <w:p w:rsidR="00FA0E7F" w:rsidRPr="002C7058" w:rsidRDefault="00FA0E7F" w:rsidP="00C21C6F">
      <w:pPr>
        <w:rPr>
          <w:rFonts w:ascii="Arial Narrow" w:hAnsi="Arial Narrow" w:cs="Arial"/>
          <w:b/>
          <w:bCs/>
          <w:sz w:val="18"/>
          <w:szCs w:val="18"/>
        </w:rPr>
      </w:pPr>
    </w:p>
    <w:p w:rsidR="00C21C6F" w:rsidRPr="002C7058" w:rsidRDefault="00C21C6F" w:rsidP="00C21C6F">
      <w:pPr>
        <w:rPr>
          <w:rFonts w:ascii="Arial Narrow" w:hAnsi="Arial Narrow" w:cs="Arial"/>
          <w:b/>
          <w:bCs/>
          <w:sz w:val="18"/>
          <w:szCs w:val="18"/>
        </w:rPr>
      </w:pPr>
      <w:r w:rsidRPr="002C7058">
        <w:rPr>
          <w:rFonts w:ascii="Arial Narrow" w:hAnsi="Arial Narrow" w:cs="Arial"/>
          <w:b/>
          <w:bCs/>
          <w:sz w:val="18"/>
          <w:szCs w:val="18"/>
        </w:rPr>
        <w:t>Notă:</w:t>
      </w:r>
    </w:p>
    <w:p w:rsidR="00C21C6F" w:rsidRPr="002C7058" w:rsidRDefault="00C21C6F" w:rsidP="00C21C6F">
      <w:pPr>
        <w:rPr>
          <w:rFonts w:ascii="Arial Narrow" w:hAnsi="Arial Narrow" w:cs="Arial"/>
          <w:b/>
          <w:bCs/>
          <w:sz w:val="18"/>
          <w:szCs w:val="18"/>
        </w:rPr>
      </w:pPr>
    </w:p>
    <w:p w:rsidR="00950DFA" w:rsidRPr="002C7058" w:rsidRDefault="00950DFA" w:rsidP="00950DFA">
      <w:pPr>
        <w:jc w:val="both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a) Pentru absolvenţii promoţiei 201</w:t>
      </w:r>
      <w:r w:rsidR="00FA0E7F" w:rsidRPr="002C7058">
        <w:rPr>
          <w:rFonts w:ascii="Arial Narrow" w:hAnsi="Arial Narrow" w:cs="Courier New"/>
          <w:sz w:val="16"/>
          <w:szCs w:val="16"/>
        </w:rPr>
        <w:t>2</w:t>
      </w:r>
      <w:r w:rsidRPr="002C7058">
        <w:rPr>
          <w:rFonts w:ascii="Arial Narrow" w:hAnsi="Arial Narrow" w:cs="Courier New"/>
          <w:sz w:val="16"/>
          <w:szCs w:val="16"/>
        </w:rPr>
        <w:t xml:space="preserve"> şi debutanţii aflaţi în primul an de activitate se ia în considerare activitatea metodică şi ştiinţifică din anul şcolar 201</w:t>
      </w:r>
      <w:r w:rsidR="00FA0E7F" w:rsidRPr="002C7058">
        <w:rPr>
          <w:rFonts w:ascii="Arial Narrow" w:hAnsi="Arial Narrow" w:cs="Courier New"/>
          <w:sz w:val="16"/>
          <w:szCs w:val="16"/>
        </w:rPr>
        <w:t>2</w:t>
      </w:r>
      <w:r w:rsidRPr="002C7058">
        <w:rPr>
          <w:rFonts w:ascii="Arial Narrow" w:hAnsi="Arial Narrow" w:cs="Courier New"/>
          <w:sz w:val="16"/>
          <w:szCs w:val="16"/>
        </w:rPr>
        <w:t>-201</w:t>
      </w:r>
      <w:r w:rsidR="00FA0E7F" w:rsidRPr="002C7058">
        <w:rPr>
          <w:rFonts w:ascii="Arial Narrow" w:hAnsi="Arial Narrow" w:cs="Courier New"/>
          <w:sz w:val="16"/>
          <w:szCs w:val="16"/>
        </w:rPr>
        <w:t>3</w:t>
      </w:r>
      <w:r w:rsidRPr="002C7058">
        <w:rPr>
          <w:rFonts w:ascii="Arial Narrow" w:hAnsi="Arial Narrow" w:cs="Courier New"/>
          <w:sz w:val="16"/>
          <w:szCs w:val="16"/>
        </w:rPr>
        <w:t>.</w:t>
      </w:r>
    </w:p>
    <w:p w:rsidR="00950DFA" w:rsidRPr="002C7058" w:rsidRDefault="00950DFA" w:rsidP="00950DFA">
      <w:pPr>
        <w:jc w:val="both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b) Pentru absolvenţii promoţiei 201</w:t>
      </w:r>
      <w:r w:rsidR="00FA0E7F" w:rsidRPr="002C7058">
        <w:rPr>
          <w:rFonts w:ascii="Arial Narrow" w:hAnsi="Arial Narrow" w:cs="Courier New"/>
          <w:sz w:val="16"/>
          <w:szCs w:val="16"/>
        </w:rPr>
        <w:t>1</w:t>
      </w:r>
      <w:r w:rsidRPr="002C7058">
        <w:rPr>
          <w:rFonts w:ascii="Arial Narrow" w:hAnsi="Arial Narrow" w:cs="Courier New"/>
          <w:sz w:val="16"/>
          <w:szCs w:val="16"/>
        </w:rPr>
        <w:t xml:space="preserve"> şi debutanţii aflaţi în al doilea an de activitate se ia în considerare activitatea metodică şi ştiinţifică din anul şcolar 201</w:t>
      </w:r>
      <w:r w:rsidR="00FA0E7F" w:rsidRPr="002C7058">
        <w:rPr>
          <w:rFonts w:ascii="Arial Narrow" w:hAnsi="Arial Narrow" w:cs="Courier New"/>
          <w:sz w:val="16"/>
          <w:szCs w:val="16"/>
        </w:rPr>
        <w:t>1</w:t>
      </w:r>
      <w:r w:rsidRPr="002C7058">
        <w:rPr>
          <w:rFonts w:ascii="Arial Narrow" w:hAnsi="Arial Narrow" w:cs="Courier New"/>
          <w:sz w:val="16"/>
          <w:szCs w:val="16"/>
        </w:rPr>
        <w:t>-201</w:t>
      </w:r>
      <w:r w:rsidR="00FA0E7F" w:rsidRPr="002C7058">
        <w:rPr>
          <w:rFonts w:ascii="Arial Narrow" w:hAnsi="Arial Narrow" w:cs="Courier New"/>
          <w:sz w:val="16"/>
          <w:szCs w:val="16"/>
        </w:rPr>
        <w:t>2</w:t>
      </w:r>
      <w:r w:rsidRPr="002C7058">
        <w:rPr>
          <w:rFonts w:ascii="Arial Narrow" w:hAnsi="Arial Narrow" w:cs="Courier New"/>
          <w:sz w:val="16"/>
          <w:szCs w:val="16"/>
        </w:rPr>
        <w:t>.</w:t>
      </w:r>
    </w:p>
    <w:p w:rsidR="00950DFA" w:rsidRPr="002C7058" w:rsidRDefault="00950DFA" w:rsidP="00950DFA">
      <w:pPr>
        <w:jc w:val="both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 xml:space="preserve">c) La nivelul şcolii se acordă 1 punct suplimentar, cadrelor didactice care au lucrat în ultimii doi ani şcolari încheiaţi la grupă/clasă cu copii/elevi integraţi proveniţi din învăţământul special, faţă de punctajul acordat la punctul </w:t>
      </w:r>
      <w:r w:rsidR="005E70EC" w:rsidRPr="002C7058">
        <w:rPr>
          <w:rFonts w:ascii="Arial Narrow" w:hAnsi="Arial Narrow" w:cs="Courier New"/>
          <w:sz w:val="16"/>
          <w:szCs w:val="16"/>
        </w:rPr>
        <w:t>I</w:t>
      </w:r>
      <w:r w:rsidRPr="002C7058">
        <w:rPr>
          <w:rFonts w:ascii="Arial Narrow" w:hAnsi="Arial Narrow" w:cs="Courier New"/>
          <w:sz w:val="16"/>
          <w:szCs w:val="16"/>
        </w:rPr>
        <w:t>V.1.a).</w:t>
      </w:r>
    </w:p>
    <w:p w:rsidR="00950DFA" w:rsidRPr="002C7058" w:rsidRDefault="00950DFA" w:rsidP="00950DFA">
      <w:pPr>
        <w:jc w:val="both"/>
        <w:rPr>
          <w:rFonts w:ascii="Arial Narrow" w:hAnsi="Arial Narrow" w:cs="Arial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d) În cazul întreruperii activităţii la catedră, în perioada ultimilor doi ani şcolari, se ia în considerare activitatea metodică şi ştiinţifică din ultimii doi ani şcolari în care cadrul didactic şi-a desfăşurat activitatea.</w:t>
      </w:r>
    </w:p>
    <w:p w:rsidR="00C21C6F" w:rsidRPr="002C7058" w:rsidRDefault="00C21C6F" w:rsidP="00C21C6F">
      <w:pPr>
        <w:pStyle w:val="Header"/>
        <w:tabs>
          <w:tab w:val="clear" w:pos="4320"/>
          <w:tab w:val="clear" w:pos="8640"/>
        </w:tabs>
        <w:rPr>
          <w:rFonts w:ascii="Arial Narrow" w:hAnsi="Arial Narrow"/>
          <w:szCs w:val="24"/>
          <w:lang w:val="ro-RO" w:eastAsia="ro-RO"/>
        </w:rPr>
      </w:pPr>
    </w:p>
    <w:tbl>
      <w:tblPr>
        <w:tblW w:w="100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056"/>
        <w:gridCol w:w="1224"/>
        <w:gridCol w:w="563"/>
        <w:gridCol w:w="525"/>
      </w:tblGrid>
      <w:tr w:rsidR="00581A2B" w:rsidRPr="002C7058" w:rsidTr="006D7487">
        <w:trPr>
          <w:cantSplit/>
          <w:trHeight w:val="570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581A2B" w:rsidRPr="002C7058" w:rsidRDefault="00581A2B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2)</w:t>
            </w:r>
          </w:p>
        </w:tc>
        <w:tc>
          <w:tcPr>
            <w:tcW w:w="9368" w:type="dxa"/>
            <w:gridSpan w:val="4"/>
            <w:tcBorders>
              <w:top w:val="double" w:sz="4" w:space="0" w:color="auto"/>
            </w:tcBorders>
            <w:vAlign w:val="center"/>
          </w:tcPr>
          <w:p w:rsidR="00581A2B" w:rsidRPr="002C7058" w:rsidRDefault="00581A2B" w:rsidP="0079042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2C7058">
              <w:rPr>
                <w:rFonts w:ascii="Arial Narrow" w:hAnsi="Arial Narrow" w:cs="Arial"/>
                <w:b/>
                <w:bCs/>
                <w:sz w:val="20"/>
              </w:rPr>
              <w:t xml:space="preserve">Participare în colective de elaborare a unor acte normative şi legislative vizând calitatea activităţii specifice domeniului învăţământ, în ultimii 5 (cinci) ani calendaristici </w:t>
            </w:r>
            <w:r w:rsidRPr="002C7058">
              <w:rPr>
                <w:rFonts w:ascii="Arial Narrow" w:hAnsi="Arial Narrow" w:cs="Arial"/>
                <w:bCs/>
                <w:sz w:val="20"/>
              </w:rPr>
              <w:t xml:space="preserve">(la data depunerii dosarului la </w:t>
            </w:r>
            <w:r w:rsidR="00790421" w:rsidRPr="002C7058">
              <w:rPr>
                <w:rFonts w:ascii="Arial Narrow" w:hAnsi="Arial Narrow" w:cs="Arial"/>
                <w:bCs/>
                <w:sz w:val="20"/>
              </w:rPr>
              <w:t>inspectoratul școlar</w:t>
            </w:r>
            <w:r w:rsidRPr="002C7058">
              <w:rPr>
                <w:rFonts w:ascii="Arial Narrow" w:hAnsi="Arial Narrow" w:cs="Arial"/>
                <w:bCs/>
                <w:sz w:val="20"/>
              </w:rPr>
              <w:t>)</w:t>
            </w:r>
            <w:r w:rsidRPr="002C7058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</w:tr>
      <w:tr w:rsidR="00581A2B" w:rsidRPr="002C7058" w:rsidTr="006D7487">
        <w:trPr>
          <w:jc w:val="center"/>
        </w:trPr>
        <w:tc>
          <w:tcPr>
            <w:tcW w:w="648" w:type="dxa"/>
            <w:vMerge/>
          </w:tcPr>
          <w:p w:rsidR="00581A2B" w:rsidRPr="002C7058" w:rsidRDefault="00581A2B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:rsidR="00581A2B" w:rsidRPr="002C7058" w:rsidRDefault="00581A2B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metodologii, regulamente, instrucţiuni aprobate de MECTS (participarea în colective de elaborare)</w:t>
            </w:r>
          </w:p>
          <w:p w:rsidR="00581A2B" w:rsidRPr="002C7058" w:rsidRDefault="00581A2B" w:rsidP="00AF1C5F">
            <w:p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(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max. 6 p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pentru toate actele normative)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vAlign w:val="center"/>
          </w:tcPr>
          <w:p w:rsidR="00581A2B" w:rsidRPr="002C7058" w:rsidRDefault="00581A2B" w:rsidP="00200B28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2 p</w:t>
            </w:r>
            <w:r w:rsidR="000B32DF" w:rsidRPr="002C70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/act normativ</w:t>
            </w:r>
          </w:p>
        </w:tc>
        <w:tc>
          <w:tcPr>
            <w:tcW w:w="563" w:type="dxa"/>
            <w:tcBorders>
              <w:top w:val="double" w:sz="4" w:space="0" w:color="auto"/>
            </w:tcBorders>
          </w:tcPr>
          <w:p w:rsidR="00581A2B" w:rsidRPr="002C7058" w:rsidRDefault="00581A2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</w:tcBorders>
          </w:tcPr>
          <w:p w:rsidR="00581A2B" w:rsidRPr="002C7058" w:rsidRDefault="00581A2B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581A2B" w:rsidRPr="002C7058" w:rsidTr="006D7487">
        <w:trPr>
          <w:jc w:val="center"/>
        </w:trPr>
        <w:tc>
          <w:tcPr>
            <w:tcW w:w="648" w:type="dxa"/>
            <w:vMerge/>
          </w:tcPr>
          <w:p w:rsidR="00581A2B" w:rsidRPr="002C7058" w:rsidRDefault="00581A2B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  <w:vAlign w:val="center"/>
          </w:tcPr>
          <w:p w:rsidR="00581A2B" w:rsidRPr="002C7058" w:rsidRDefault="00581A2B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programe şcolare aprobate de MECTS (participarea în colective de elaborare)</w:t>
            </w:r>
            <w:r w:rsidR="00BD1B43" w:rsidRPr="002C705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81A2B" w:rsidRPr="002C7058" w:rsidRDefault="00581A2B" w:rsidP="00AF1C5F">
            <w:p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(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max. 4 p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pentru toate programele)</w:t>
            </w:r>
          </w:p>
        </w:tc>
        <w:tc>
          <w:tcPr>
            <w:tcW w:w="1224" w:type="dxa"/>
            <w:vAlign w:val="center"/>
          </w:tcPr>
          <w:p w:rsidR="00581A2B" w:rsidRPr="002C7058" w:rsidRDefault="00581A2B" w:rsidP="00200B28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2 p</w:t>
            </w:r>
            <w:r w:rsidR="000B32DF" w:rsidRPr="002C70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/programă</w:t>
            </w:r>
          </w:p>
        </w:tc>
        <w:tc>
          <w:tcPr>
            <w:tcW w:w="563" w:type="dxa"/>
          </w:tcPr>
          <w:p w:rsidR="00581A2B" w:rsidRPr="002C7058" w:rsidRDefault="00581A2B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5" w:type="dxa"/>
          </w:tcPr>
          <w:p w:rsidR="00581A2B" w:rsidRPr="002C7058" w:rsidRDefault="00581A2B" w:rsidP="000753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1A2B" w:rsidRPr="002C7058" w:rsidTr="006D7487">
        <w:trPr>
          <w:jc w:val="center"/>
        </w:trPr>
        <w:tc>
          <w:tcPr>
            <w:tcW w:w="648" w:type="dxa"/>
            <w:vMerge/>
          </w:tcPr>
          <w:p w:rsidR="00581A2B" w:rsidRPr="002C7058" w:rsidRDefault="00581A2B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  <w:vAlign w:val="center"/>
          </w:tcPr>
          <w:p w:rsidR="00581A2B" w:rsidRPr="002C7058" w:rsidRDefault="00BD1B43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manuale şcolare aprobate de MECTS.</w:t>
            </w:r>
          </w:p>
        </w:tc>
        <w:tc>
          <w:tcPr>
            <w:tcW w:w="1224" w:type="dxa"/>
            <w:vAlign w:val="center"/>
          </w:tcPr>
          <w:p w:rsidR="00581A2B" w:rsidRPr="002C7058" w:rsidRDefault="00BD1B43" w:rsidP="00200B28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7 </w:t>
            </w:r>
            <w:r w:rsidR="00581A2B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0B32DF" w:rsidRPr="002C70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81A2B"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manual</w:t>
            </w:r>
            <w:r w:rsidR="00B47694" w:rsidRPr="002C7058">
              <w:rPr>
                <w:rFonts w:ascii="Arial Narrow" w:hAnsi="Arial Narrow"/>
                <w:sz w:val="18"/>
                <w:szCs w:val="18"/>
              </w:rPr>
              <w:t xml:space="preserve"> împărţite la numărul autorilor</w:t>
            </w:r>
          </w:p>
        </w:tc>
        <w:tc>
          <w:tcPr>
            <w:tcW w:w="563" w:type="dxa"/>
          </w:tcPr>
          <w:p w:rsidR="00581A2B" w:rsidRPr="002C7058" w:rsidRDefault="00581A2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</w:tcPr>
          <w:p w:rsidR="00581A2B" w:rsidRPr="002C7058" w:rsidRDefault="00581A2B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BD1B43" w:rsidRPr="002C7058" w:rsidTr="006D7487">
        <w:trPr>
          <w:jc w:val="center"/>
        </w:trPr>
        <w:tc>
          <w:tcPr>
            <w:tcW w:w="648" w:type="dxa"/>
            <w:vMerge/>
          </w:tcPr>
          <w:p w:rsidR="00BD1B43" w:rsidRPr="002C7058" w:rsidRDefault="00BD1B43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  <w:vAlign w:val="center"/>
          </w:tcPr>
          <w:p w:rsidR="00BD1B43" w:rsidRPr="002C7058" w:rsidRDefault="00BD1B43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monografii / lucrări ştiinţifice înregistrate cu ISBN</w:t>
            </w:r>
            <w:r w:rsidR="00F658C4" w:rsidRPr="002C705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D1B43" w:rsidRPr="002C7058" w:rsidRDefault="00BD1B43" w:rsidP="00AF1C5F">
            <w:p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(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max. 10 p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658C4" w:rsidRPr="002C7058">
              <w:rPr>
                <w:rFonts w:ascii="Arial Narrow" w:hAnsi="Arial Narrow"/>
                <w:sz w:val="18"/>
                <w:szCs w:val="18"/>
              </w:rPr>
              <w:t>pentru toate monografiile/lucrările</w:t>
            </w:r>
            <w:r w:rsidR="00B47694" w:rsidRPr="002C7058">
              <w:rPr>
                <w:rFonts w:ascii="Arial Narrow" w:hAnsi="Arial Narrow"/>
                <w:sz w:val="18"/>
                <w:szCs w:val="18"/>
              </w:rPr>
              <w:t>, împărţite la numărul autorilor</w:t>
            </w:r>
            <w:r w:rsidRPr="002C705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24" w:type="dxa"/>
            <w:vAlign w:val="center"/>
          </w:tcPr>
          <w:p w:rsidR="00BD1B43" w:rsidRPr="002C7058" w:rsidRDefault="00F658C4" w:rsidP="00200B28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  <w:r w:rsidR="00BD1B43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BD1B43"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D1B43" w:rsidRPr="002C7058">
              <w:rPr>
                <w:rFonts w:ascii="Arial Narrow" w:hAnsi="Arial Narrow"/>
                <w:sz w:val="18"/>
                <w:szCs w:val="18"/>
              </w:rPr>
              <w:t>lucrare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/ monografie</w:t>
            </w:r>
          </w:p>
        </w:tc>
        <w:tc>
          <w:tcPr>
            <w:tcW w:w="563" w:type="dxa"/>
          </w:tcPr>
          <w:p w:rsidR="00BD1B43" w:rsidRPr="002C7058" w:rsidRDefault="00BD1B43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</w:tcPr>
          <w:p w:rsidR="00BD1B43" w:rsidRPr="002C7058" w:rsidRDefault="00BD1B43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BD1B43" w:rsidRPr="002C7058" w:rsidTr="006D7487">
        <w:trPr>
          <w:jc w:val="center"/>
        </w:trPr>
        <w:tc>
          <w:tcPr>
            <w:tcW w:w="648" w:type="dxa"/>
            <w:vMerge/>
          </w:tcPr>
          <w:p w:rsidR="00BD1B43" w:rsidRPr="002C7058" w:rsidRDefault="00BD1B43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  <w:vAlign w:val="center"/>
          </w:tcPr>
          <w:p w:rsidR="00BD1B43" w:rsidRPr="002C7058" w:rsidRDefault="00BD1B43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ghiduri metodologice sau alte auxiliare curriculare</w:t>
            </w:r>
            <w:r w:rsidR="00DE17FD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DE17FD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de sprijin</w:t>
            </w:r>
            <w:r w:rsidR="00DE17FD" w:rsidRPr="002C705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D1B43" w:rsidRPr="002C7058" w:rsidRDefault="00BD1B43" w:rsidP="00AF1C5F">
            <w:p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(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max. 4</w:t>
            </w:r>
            <w:r w:rsidR="00DE17FD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E17FD" w:rsidRPr="002C7058">
              <w:rPr>
                <w:rFonts w:ascii="Arial Narrow" w:hAnsi="Arial Narrow"/>
                <w:sz w:val="18"/>
                <w:szCs w:val="18"/>
              </w:rPr>
              <w:t>pentru toate</w:t>
            </w:r>
            <w:r w:rsidR="00B47694" w:rsidRPr="002C7058">
              <w:rPr>
                <w:rFonts w:ascii="Arial Narrow" w:hAnsi="Arial Narrow"/>
                <w:sz w:val="18"/>
                <w:szCs w:val="18"/>
              </w:rPr>
              <w:t>, împărţite la numărul autorilor</w:t>
            </w:r>
            <w:r w:rsidRPr="002C705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24" w:type="dxa"/>
            <w:vAlign w:val="center"/>
          </w:tcPr>
          <w:p w:rsidR="00BD1B43" w:rsidRPr="002C7058" w:rsidRDefault="00DE17FD" w:rsidP="00200B28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 p</w:t>
            </w:r>
            <w:r w:rsidR="000B32DF" w:rsidRPr="002C70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ghid/auxiliar</w:t>
            </w:r>
          </w:p>
        </w:tc>
        <w:tc>
          <w:tcPr>
            <w:tcW w:w="563" w:type="dxa"/>
          </w:tcPr>
          <w:p w:rsidR="00BD1B43" w:rsidRPr="002C7058" w:rsidRDefault="00BD1B43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</w:tcPr>
          <w:p w:rsidR="00BD1B43" w:rsidRPr="002C7058" w:rsidRDefault="00BD1B43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BD1B43" w:rsidRPr="002C7058" w:rsidTr="006D7487">
        <w:trPr>
          <w:jc w:val="center"/>
        </w:trPr>
        <w:tc>
          <w:tcPr>
            <w:tcW w:w="648" w:type="dxa"/>
            <w:vMerge/>
          </w:tcPr>
          <w:p w:rsidR="00BD1B43" w:rsidRPr="002C7058" w:rsidRDefault="00BD1B43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  <w:vAlign w:val="center"/>
          </w:tcPr>
          <w:p w:rsidR="00BD1B43" w:rsidRPr="002C7058" w:rsidRDefault="00BD1B43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articole</w:t>
            </w:r>
            <w:r w:rsidR="00DE17FD" w:rsidRPr="002C7058">
              <w:rPr>
                <w:rFonts w:ascii="Arial Narrow" w:hAnsi="Arial Narrow"/>
                <w:sz w:val="18"/>
                <w:szCs w:val="18"/>
              </w:rPr>
              <w:t xml:space="preserve"> de specialitate </w:t>
            </w:r>
            <w:r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DE17FD" w:rsidRPr="002C7058">
              <w:rPr>
                <w:rFonts w:ascii="Arial Narrow" w:hAnsi="Arial Narrow"/>
                <w:sz w:val="18"/>
                <w:szCs w:val="18"/>
              </w:rPr>
              <w:t xml:space="preserve"> studii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de specialitate, publicate în reviste de specialitate, la nivel judeţean sau naţional, înregistrate cu ISSN.</w:t>
            </w:r>
          </w:p>
          <w:p w:rsidR="00BD1B43" w:rsidRPr="002C7058" w:rsidRDefault="00BD1B43" w:rsidP="00AF1C5F">
            <w:pPr>
              <w:ind w:left="61" w:firstLine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(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max. 3 p,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pentru toate articolele, împărţite la numărul de autori)</w:t>
            </w:r>
          </w:p>
          <w:p w:rsidR="00BD1B43" w:rsidRPr="002C7058" w:rsidRDefault="00BD1B43" w:rsidP="00AF1C5F">
            <w:pPr>
              <w:ind w:left="61" w:firstLine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(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max. 4 p</w:t>
            </w:r>
            <w:r w:rsidRPr="002C7058">
              <w:rPr>
                <w:rFonts w:ascii="Arial Narrow" w:hAnsi="Arial Narrow"/>
                <w:sz w:val="18"/>
                <w:szCs w:val="18"/>
              </w:rPr>
              <w:t>, pentru toate studiile, împărţite la numărul de autori)</w:t>
            </w:r>
          </w:p>
        </w:tc>
        <w:tc>
          <w:tcPr>
            <w:tcW w:w="1224" w:type="dxa"/>
            <w:vAlign w:val="center"/>
          </w:tcPr>
          <w:p w:rsidR="00BD1B43" w:rsidRPr="002C7058" w:rsidRDefault="00073C69" w:rsidP="00200B28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0,5 p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articol</w:t>
            </w:r>
          </w:p>
          <w:p w:rsidR="00073C69" w:rsidRPr="002C7058" w:rsidRDefault="00073C69" w:rsidP="00200B28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 p</w:t>
            </w:r>
            <w:r w:rsidR="00790421" w:rsidRPr="002C7058">
              <w:rPr>
                <w:rFonts w:ascii="Arial Narrow" w:hAnsi="Arial Narrow"/>
                <w:sz w:val="18"/>
                <w:szCs w:val="18"/>
              </w:rPr>
              <w:t>.</w:t>
            </w:r>
            <w:r w:rsidRPr="002C7058">
              <w:rPr>
                <w:rFonts w:ascii="Arial Narrow" w:hAnsi="Arial Narrow"/>
                <w:sz w:val="18"/>
                <w:szCs w:val="18"/>
              </w:rPr>
              <w:t>/studiu</w:t>
            </w:r>
          </w:p>
        </w:tc>
        <w:tc>
          <w:tcPr>
            <w:tcW w:w="563" w:type="dxa"/>
          </w:tcPr>
          <w:p w:rsidR="00BD1B43" w:rsidRPr="002C7058" w:rsidRDefault="00BD1B43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BD1B43" w:rsidRPr="002C7058" w:rsidRDefault="00BD1B43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BD1B43" w:rsidRPr="002C7058" w:rsidTr="006D7487">
        <w:trPr>
          <w:jc w:val="center"/>
        </w:trPr>
        <w:tc>
          <w:tcPr>
            <w:tcW w:w="648" w:type="dxa"/>
            <w:vMerge/>
          </w:tcPr>
          <w:p w:rsidR="00BD1B43" w:rsidRPr="002C7058" w:rsidRDefault="00BD1B43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  <w:vAlign w:val="center"/>
          </w:tcPr>
          <w:p w:rsidR="00BD1B43" w:rsidRPr="002C7058" w:rsidRDefault="00BD1B43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cărţi în domeniul educaţional / de specialitate, publicate cu ISBN, cu referent ştiinţific din domeniu</w:t>
            </w:r>
          </w:p>
          <w:p w:rsidR="00BD1B43" w:rsidRPr="002C7058" w:rsidRDefault="00BD1B43" w:rsidP="00AF1C5F">
            <w:pPr>
              <w:ind w:left="61" w:firstLine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(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max. 10 p,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pentru toate cărţile, împărţite la numărul de autori)</w:t>
            </w:r>
          </w:p>
        </w:tc>
        <w:tc>
          <w:tcPr>
            <w:tcW w:w="1224" w:type="dxa"/>
            <w:vAlign w:val="center"/>
          </w:tcPr>
          <w:p w:rsidR="00BD1B43" w:rsidRPr="002C7058" w:rsidRDefault="00073C69" w:rsidP="00200B28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  <w:r w:rsidR="00BD1B43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0B32DF" w:rsidRPr="002C70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D1B43"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D1B43" w:rsidRPr="002C7058">
              <w:rPr>
                <w:rFonts w:ascii="Arial Narrow" w:hAnsi="Arial Narrow"/>
                <w:sz w:val="18"/>
                <w:szCs w:val="18"/>
              </w:rPr>
              <w:t>fiecare</w:t>
            </w:r>
            <w:r w:rsidRPr="002C7058">
              <w:rPr>
                <w:rFonts w:ascii="Arial Narrow" w:hAnsi="Arial Narrow"/>
                <w:sz w:val="18"/>
                <w:szCs w:val="18"/>
              </w:rPr>
              <w:t xml:space="preserve"> carte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BD1B43" w:rsidRPr="002C7058" w:rsidRDefault="00BD1B43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43" w:rsidRPr="002C7058" w:rsidRDefault="00BD1B43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581A2B" w:rsidRPr="002C7058" w:rsidTr="006D7487">
        <w:trPr>
          <w:jc w:val="center"/>
        </w:trPr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581A2B" w:rsidRPr="002C7058" w:rsidRDefault="00581A2B" w:rsidP="0007534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56" w:type="dxa"/>
            <w:tcBorders>
              <w:bottom w:val="double" w:sz="4" w:space="0" w:color="auto"/>
            </w:tcBorders>
            <w:vAlign w:val="center"/>
          </w:tcPr>
          <w:p w:rsidR="00581A2B" w:rsidRPr="002C7058" w:rsidRDefault="00581A2B" w:rsidP="00AF1C5F">
            <w:pPr>
              <w:numPr>
                <w:ilvl w:val="0"/>
                <w:numId w:val="8"/>
              </w:numPr>
              <w:ind w:left="345" w:hanging="284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mijloace de învăţământ omologate de către MECTS</w:t>
            </w:r>
          </w:p>
          <w:p w:rsidR="00581A2B" w:rsidRPr="002C7058" w:rsidRDefault="00581A2B" w:rsidP="00790421">
            <w:pPr>
              <w:ind w:left="61" w:firstLine="311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(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max. 5</w:t>
            </w:r>
            <w:r w:rsidR="00AF1C5F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2C7058">
              <w:rPr>
                <w:rFonts w:ascii="Arial Narrow" w:hAnsi="Arial Narrow"/>
                <w:sz w:val="18"/>
                <w:szCs w:val="18"/>
              </w:rPr>
              <w:t>, împărţite la numărul de autori)</w:t>
            </w:r>
          </w:p>
        </w:tc>
        <w:tc>
          <w:tcPr>
            <w:tcW w:w="12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81A2B" w:rsidRPr="002C7058" w:rsidRDefault="00581A2B" w:rsidP="00200B28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2,5 p</w:t>
            </w:r>
            <w:r w:rsidR="000B32DF" w:rsidRPr="002C70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/ mijloc de învăţământ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B" w:rsidRPr="002C7058" w:rsidRDefault="00581A2B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A2B" w:rsidRPr="002C7058" w:rsidRDefault="00581A2B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D7487">
        <w:trPr>
          <w:jc w:val="center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3)</w:t>
            </w:r>
          </w:p>
        </w:tc>
        <w:tc>
          <w:tcPr>
            <w:tcW w:w="7056" w:type="dxa"/>
            <w:tcBorders>
              <w:top w:val="double" w:sz="4" w:space="0" w:color="auto"/>
              <w:bottom w:val="double" w:sz="4" w:space="0" w:color="auto"/>
            </w:tcBorders>
          </w:tcPr>
          <w:p w:rsidR="00073D2D" w:rsidRPr="002C7058" w:rsidRDefault="00CF65FD" w:rsidP="0007534C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Activităţi desfăşurate în cadrul programelor de reformă coordonate de MECTS în ultimii 5 (cinci) ani calendaristici </w:t>
            </w: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>(la data depunerii dosarului la inspectoratul şcolar):</w:t>
            </w:r>
          </w:p>
          <w:p w:rsidR="00C21C6F" w:rsidRPr="002C7058" w:rsidRDefault="00CF65FD" w:rsidP="0007534C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>formator AEL, Phare-VET, Phare, Banca Mondială, Socrates, Leonardo da Vinci, Comenius, Grundtvig, Arion, proiecte finanţate din fon</w:t>
            </w:r>
            <w:r w:rsidR="00073D2D" w:rsidRPr="002C7058">
              <w:rPr>
                <w:rFonts w:ascii="Arial Narrow" w:hAnsi="Arial Narrow"/>
                <w:spacing w:val="-1"/>
                <w:sz w:val="18"/>
                <w:szCs w:val="18"/>
              </w:rPr>
              <w:t>duri structurale şi de coeziune</w:t>
            </w: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>, altele decât cele punctate anterior.</w:t>
            </w:r>
          </w:p>
          <w:p w:rsidR="00073D2D" w:rsidRPr="002C7058" w:rsidRDefault="00073D2D" w:rsidP="0007534C">
            <w:pPr>
              <w:rPr>
                <w:rFonts w:ascii="Arial Narrow" w:hAnsi="Arial Narrow"/>
                <w:b/>
                <w:bCs/>
                <w:spacing w:val="-1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>(</w:t>
            </w:r>
            <w:r w:rsidRPr="002C7058">
              <w:rPr>
                <w:rFonts w:ascii="Arial Narrow" w:hAnsi="Arial Narrow"/>
                <w:b/>
                <w:spacing w:val="-1"/>
                <w:sz w:val="18"/>
                <w:szCs w:val="18"/>
              </w:rPr>
              <w:t>max. 5 p</w:t>
            </w: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C6F" w:rsidRPr="002C7058" w:rsidRDefault="00073D2D" w:rsidP="00200B28">
            <w:pPr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2,5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0B32DF" w:rsidRPr="002C70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1C6F"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0B32DF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1C6F" w:rsidRPr="002C7058">
              <w:rPr>
                <w:rFonts w:ascii="Arial Narrow" w:hAnsi="Arial Narrow"/>
                <w:sz w:val="18"/>
                <w:szCs w:val="18"/>
              </w:rPr>
              <w:t>activitate</w:t>
            </w:r>
          </w:p>
        </w:tc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D7487">
        <w:trPr>
          <w:cantSplit/>
          <w:trHeight w:val="548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4)</w:t>
            </w:r>
          </w:p>
        </w:tc>
        <w:tc>
          <w:tcPr>
            <w:tcW w:w="9368" w:type="dxa"/>
            <w:gridSpan w:val="4"/>
            <w:vAlign w:val="center"/>
          </w:tcPr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 xml:space="preserve">Participarea la activităţi desfăşurate în cadrul programelor de formare continuă acreditate de </w:t>
            </w:r>
            <w:r w:rsidR="00A54D66" w:rsidRPr="002C7058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>MECTS</w:t>
            </w:r>
            <w:r w:rsidRPr="002C7058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 xml:space="preserve">, </w:t>
            </w:r>
            <w:r w:rsidR="00A54D66" w:rsidRPr="002C7058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 xml:space="preserve">în ultimii 5 (cinci) ani calendaristici </w:t>
            </w:r>
            <w:r w:rsidR="00A54D66" w:rsidRPr="002C7058">
              <w:rPr>
                <w:rFonts w:ascii="Arial Narrow" w:hAnsi="Arial Narrow"/>
                <w:spacing w:val="-4"/>
                <w:sz w:val="18"/>
                <w:szCs w:val="18"/>
              </w:rPr>
              <w:t xml:space="preserve">(la data depunerii dosarului la inspectoratul şcolar), </w:t>
            </w:r>
            <w:r w:rsidRPr="002C7058">
              <w:rPr>
                <w:rFonts w:ascii="Arial Narrow" w:hAnsi="Arial Narrow"/>
                <w:spacing w:val="-4"/>
                <w:sz w:val="18"/>
                <w:szCs w:val="18"/>
              </w:rPr>
              <w:t>finalizate cu Certificat de competenţă profesio</w:t>
            </w:r>
            <w:r w:rsidR="00A54D66" w:rsidRPr="002C7058">
              <w:rPr>
                <w:rFonts w:ascii="Arial Narrow" w:hAnsi="Arial Narrow"/>
                <w:spacing w:val="-4"/>
                <w:sz w:val="18"/>
                <w:szCs w:val="18"/>
              </w:rPr>
              <w:t>nală sau adeverinţă echivalentă.</w:t>
            </w:r>
          </w:p>
        </w:tc>
      </w:tr>
      <w:tr w:rsidR="00C21C6F" w:rsidRPr="002C7058" w:rsidTr="006D7487">
        <w:trPr>
          <w:jc w:val="center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1C6F" w:rsidRPr="002C7058" w:rsidRDefault="00C21C6F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</w:tcPr>
          <w:p w:rsidR="00C21C6F" w:rsidRPr="002C7058" w:rsidRDefault="00C21C6F" w:rsidP="0007534C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>a) program de lungă durată (90 de credite)</w:t>
            </w:r>
          </w:p>
        </w:tc>
        <w:tc>
          <w:tcPr>
            <w:tcW w:w="1224" w:type="dxa"/>
          </w:tcPr>
          <w:p w:rsidR="00C21C6F" w:rsidRPr="002C7058" w:rsidRDefault="00C21C6F" w:rsidP="00AF184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7E0E71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563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D7487">
        <w:trPr>
          <w:jc w:val="center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1C6F" w:rsidRPr="002C7058" w:rsidRDefault="00C21C6F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</w:tcPr>
          <w:p w:rsidR="00C21C6F" w:rsidRPr="002C7058" w:rsidRDefault="00C21C6F" w:rsidP="0007534C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>b) program de durată medie (60 de credite)</w:t>
            </w:r>
          </w:p>
        </w:tc>
        <w:tc>
          <w:tcPr>
            <w:tcW w:w="1224" w:type="dxa"/>
          </w:tcPr>
          <w:p w:rsidR="00C21C6F" w:rsidRPr="002C7058" w:rsidRDefault="00C21C6F" w:rsidP="00AF184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7E0E71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563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D7487">
        <w:trPr>
          <w:jc w:val="center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21C6F" w:rsidRPr="002C7058" w:rsidRDefault="00C21C6F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  <w:tcBorders>
              <w:bottom w:val="single" w:sz="2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>c) program de scurtă durată (30 de credite)</w:t>
            </w:r>
          </w:p>
        </w:tc>
        <w:tc>
          <w:tcPr>
            <w:tcW w:w="1224" w:type="dxa"/>
            <w:tcBorders>
              <w:bottom w:val="single" w:sz="2" w:space="0" w:color="auto"/>
            </w:tcBorders>
          </w:tcPr>
          <w:p w:rsidR="00C21C6F" w:rsidRPr="002C7058" w:rsidRDefault="00C21C6F" w:rsidP="00AF184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910D54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bottom w:val="single" w:sz="2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  <w:tr w:rsidR="00C21C6F" w:rsidRPr="002C7058" w:rsidTr="006D7487">
        <w:trPr>
          <w:jc w:val="center"/>
        </w:trPr>
        <w:tc>
          <w:tcPr>
            <w:tcW w:w="648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C21C6F" w:rsidRPr="002C7058" w:rsidRDefault="00C21C6F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>d) program cu mai puţin de 30 de credite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21C6F" w:rsidRPr="002C7058" w:rsidRDefault="00C21C6F" w:rsidP="00AF184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0,5</w:t>
            </w:r>
            <w:r w:rsidR="007E0E71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4E79F0" w:rsidRPr="002C7058" w:rsidRDefault="004E79F0" w:rsidP="00C21C6F">
      <w:pPr>
        <w:ind w:left="-180"/>
        <w:rPr>
          <w:rFonts w:ascii="Arial Narrow" w:hAnsi="Arial Narrow" w:cs="Arial"/>
          <w:b/>
          <w:bCs/>
          <w:sz w:val="18"/>
          <w:szCs w:val="18"/>
        </w:rPr>
      </w:pPr>
    </w:p>
    <w:p w:rsidR="00C21C6F" w:rsidRPr="002C7058" w:rsidRDefault="00C21C6F" w:rsidP="00C21C6F">
      <w:pPr>
        <w:ind w:left="-180"/>
        <w:rPr>
          <w:rFonts w:ascii="Arial Narrow" w:hAnsi="Arial Narrow" w:cs="Arial"/>
          <w:b/>
          <w:bCs/>
          <w:sz w:val="18"/>
          <w:szCs w:val="18"/>
        </w:rPr>
      </w:pPr>
      <w:r w:rsidRPr="002C7058">
        <w:rPr>
          <w:rFonts w:ascii="Arial Narrow" w:hAnsi="Arial Narrow" w:cs="Arial"/>
          <w:b/>
          <w:bCs/>
          <w:sz w:val="18"/>
          <w:szCs w:val="18"/>
        </w:rPr>
        <w:t xml:space="preserve">Notă: </w:t>
      </w:r>
    </w:p>
    <w:p w:rsidR="00C21C6F" w:rsidRPr="002C7058" w:rsidRDefault="00C21C6F" w:rsidP="00C21C6F">
      <w:pPr>
        <w:ind w:left="-180"/>
        <w:rPr>
          <w:rFonts w:ascii="Arial Narrow" w:hAnsi="Arial Narrow" w:cs="Arial"/>
          <w:b/>
          <w:bCs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>Punctajele de la punctul 4 lit. a)-d) pot fi cumulate.</w:t>
      </w:r>
    </w:p>
    <w:p w:rsidR="00C21C6F" w:rsidRPr="002C7058" w:rsidRDefault="00C21C6F" w:rsidP="00C21C6F"/>
    <w:p w:rsidR="00041892" w:rsidRPr="002C7058" w:rsidRDefault="00041892" w:rsidP="00C21C6F"/>
    <w:tbl>
      <w:tblPr>
        <w:tblW w:w="9987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020"/>
        <w:gridCol w:w="1260"/>
        <w:gridCol w:w="549"/>
        <w:gridCol w:w="510"/>
      </w:tblGrid>
      <w:tr w:rsidR="00C21C6F" w:rsidRPr="002C7058" w:rsidTr="006D7487">
        <w:trPr>
          <w:jc w:val="center"/>
        </w:trPr>
        <w:tc>
          <w:tcPr>
            <w:tcW w:w="648" w:type="dxa"/>
            <w:vAlign w:val="center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5)</w:t>
            </w:r>
          </w:p>
        </w:tc>
        <w:tc>
          <w:tcPr>
            <w:tcW w:w="7020" w:type="dxa"/>
          </w:tcPr>
          <w:p w:rsidR="0013632F" w:rsidRPr="002C7058" w:rsidRDefault="00C21C6F" w:rsidP="0007534C">
            <w:pPr>
              <w:rPr>
                <w:rFonts w:ascii="Arial Narrow" w:hAnsi="Arial Narrow"/>
                <w:i/>
                <w:iCs/>
                <w:spacing w:val="-1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Participarea la activităţi desfăşurate prin Casa Corpului Didactic, în cadrul programelor de formare continuă, aprobate de MECTS sau alte instituţii abilitate </w:t>
            </w: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 xml:space="preserve">(Institutul Francez, British Council, Institutul Goethe ş.a.), </w:t>
            </w:r>
            <w:r w:rsidRPr="002C7058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finalizate </w:t>
            </w:r>
            <w:r w:rsidRPr="002C7058">
              <w:rPr>
                <w:rFonts w:ascii="Arial Narrow" w:hAnsi="Arial Narrow"/>
                <w:b/>
                <w:bCs/>
                <w:i/>
                <w:iCs/>
                <w:spacing w:val="-1"/>
                <w:sz w:val="18"/>
                <w:szCs w:val="18"/>
              </w:rPr>
              <w:t>în ultimii 5 ani calendaristici</w:t>
            </w:r>
            <w:r w:rsidRPr="002C7058">
              <w:rPr>
                <w:rFonts w:ascii="Arial Narrow" w:hAnsi="Arial Narrow"/>
                <w:spacing w:val="-1"/>
                <w:sz w:val="18"/>
                <w:szCs w:val="18"/>
              </w:rPr>
              <w:t xml:space="preserve"> (la data depunerii dosarului la ISJ) cu adeverinţă / certificat / diplomă </w:t>
            </w:r>
            <w:r w:rsidRPr="002C7058">
              <w:rPr>
                <w:rFonts w:ascii="Arial Narrow" w:hAnsi="Arial Narrow"/>
                <w:i/>
                <w:iCs/>
                <w:spacing w:val="-1"/>
                <w:sz w:val="18"/>
                <w:szCs w:val="18"/>
              </w:rPr>
              <w:t xml:space="preserve"> </w:t>
            </w:r>
          </w:p>
          <w:p w:rsidR="00C21C6F" w:rsidRPr="002C7058" w:rsidRDefault="00C21C6F" w:rsidP="0007534C">
            <w:pPr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>(max. 5</w:t>
            </w:r>
            <w:r w:rsidR="0013632F" w:rsidRPr="002C70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2C705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C21C6F" w:rsidRPr="002C7058" w:rsidRDefault="0013632F" w:rsidP="0007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b/>
                <w:sz w:val="18"/>
                <w:szCs w:val="18"/>
              </w:rPr>
              <w:t xml:space="preserve">0,5 </w:t>
            </w:r>
            <w:r w:rsidR="00C21C6F" w:rsidRPr="002C7058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AF184A" w:rsidRPr="002C70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AF184A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1C6F"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AF184A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1C6F" w:rsidRPr="002C7058">
              <w:rPr>
                <w:rFonts w:ascii="Arial Narrow" w:hAnsi="Arial Narrow"/>
                <w:sz w:val="18"/>
                <w:szCs w:val="18"/>
              </w:rPr>
              <w:t>curs</w:t>
            </w:r>
          </w:p>
        </w:tc>
        <w:tc>
          <w:tcPr>
            <w:tcW w:w="549" w:type="dxa"/>
          </w:tcPr>
          <w:p w:rsidR="00C21C6F" w:rsidRPr="002C7058" w:rsidRDefault="00C21C6F" w:rsidP="0007534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10" w:type="dxa"/>
          </w:tcPr>
          <w:p w:rsidR="00C21C6F" w:rsidRPr="002C7058" w:rsidRDefault="00C21C6F" w:rsidP="0007534C">
            <w:pPr>
              <w:rPr>
                <w:rFonts w:ascii="Garamond" w:hAnsi="Garamond"/>
                <w:sz w:val="20"/>
              </w:rPr>
            </w:pPr>
          </w:p>
        </w:tc>
      </w:tr>
    </w:tbl>
    <w:p w:rsidR="004E79F0" w:rsidRPr="002C7058" w:rsidRDefault="004E79F0" w:rsidP="00C21C6F">
      <w:pPr>
        <w:ind w:left="-180"/>
        <w:rPr>
          <w:rFonts w:ascii="Arial Narrow" w:hAnsi="Arial Narrow" w:cs="Arial"/>
          <w:b/>
          <w:bCs/>
          <w:sz w:val="18"/>
          <w:szCs w:val="18"/>
        </w:rPr>
      </w:pPr>
    </w:p>
    <w:p w:rsidR="00C21C6F" w:rsidRPr="002C7058" w:rsidRDefault="00C21C6F" w:rsidP="00C21C6F">
      <w:pPr>
        <w:ind w:left="-180"/>
        <w:rPr>
          <w:rFonts w:ascii="Arial Narrow" w:hAnsi="Arial Narrow" w:cs="Arial"/>
          <w:b/>
          <w:bCs/>
          <w:sz w:val="18"/>
          <w:szCs w:val="18"/>
        </w:rPr>
      </w:pPr>
      <w:r w:rsidRPr="002C7058">
        <w:rPr>
          <w:rFonts w:ascii="Arial Narrow" w:hAnsi="Arial Narrow" w:cs="Arial"/>
          <w:b/>
          <w:bCs/>
          <w:sz w:val="18"/>
          <w:szCs w:val="18"/>
        </w:rPr>
        <w:t>Notă:</w:t>
      </w:r>
    </w:p>
    <w:p w:rsidR="00C21C6F" w:rsidRPr="002C7058" w:rsidRDefault="00C21C6F" w:rsidP="00D91BD5">
      <w:pPr>
        <w:shd w:val="clear" w:color="auto" w:fill="FFFFFF"/>
        <w:ind w:left="-180" w:right="10"/>
        <w:jc w:val="both"/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>a) Pentru cadrele didactice care solicită transferul pentru restrângere de activitate în altă specializare se evaluează activitatea metodică si ştiinţifică pentru specialitatea postului didactic/catedrei solicitate.</w:t>
      </w:r>
    </w:p>
    <w:p w:rsidR="00C21C6F" w:rsidRPr="002C7058" w:rsidRDefault="00C21C6F" w:rsidP="00D91BD5">
      <w:pPr>
        <w:shd w:val="clear" w:color="auto" w:fill="FFFFFF"/>
        <w:ind w:left="-180" w:right="19"/>
        <w:jc w:val="both"/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>b) Cadrele didactice care au desfăşurat activitate metodică şi ştiinţifică pe două sau mai multe specializări sunt evaluate pentru întreaga activitate.</w:t>
      </w:r>
    </w:p>
    <w:p w:rsidR="00763EC6" w:rsidRPr="002C7058" w:rsidRDefault="00763EC6" w:rsidP="00D91BD5">
      <w:pPr>
        <w:shd w:val="clear" w:color="auto" w:fill="FFFFFF"/>
        <w:ind w:left="-180" w:right="19"/>
        <w:jc w:val="both"/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>c) Detalierea punctajelor prevăzute la punctul IV din prezenta anexă se va face în ședința consiliului de administrație al inspectoratului școlar și se afișează odată cu afișarea listei posturilor didactice/catedrelor vacante pentru etapa de transferare pentru restrângere de activitate.</w:t>
      </w:r>
    </w:p>
    <w:p w:rsidR="00910D54" w:rsidRPr="002C7058" w:rsidRDefault="00910D54" w:rsidP="00C21C6F">
      <w:pPr>
        <w:rPr>
          <w:rFonts w:ascii="Arial Narrow" w:hAnsi="Arial Narrow"/>
          <w:sz w:val="22"/>
        </w:rPr>
      </w:pPr>
    </w:p>
    <w:tbl>
      <w:tblPr>
        <w:tblW w:w="9987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976"/>
        <w:gridCol w:w="1800"/>
        <w:gridCol w:w="769"/>
        <w:gridCol w:w="794"/>
      </w:tblGrid>
      <w:tr w:rsidR="00C21C6F" w:rsidRPr="002C7058" w:rsidTr="00AF184A">
        <w:trPr>
          <w:jc w:val="center"/>
        </w:trPr>
        <w:tc>
          <w:tcPr>
            <w:tcW w:w="648" w:type="dxa"/>
            <w:vMerge w:val="restart"/>
          </w:tcPr>
          <w:p w:rsidR="00C21C6F" w:rsidRPr="002C7058" w:rsidRDefault="00993B12" w:rsidP="00EF2F6B">
            <w:pPr>
              <w:rPr>
                <w:rFonts w:ascii="Arial Narrow" w:hAnsi="Arial Narrow"/>
                <w:b/>
                <w:bCs/>
              </w:rPr>
            </w:pPr>
            <w:r w:rsidRPr="002C7058">
              <w:rPr>
                <w:rFonts w:ascii="Arial Narrow" w:hAnsi="Arial Narrow"/>
                <w:b/>
                <w:bCs/>
              </w:rPr>
              <w:t>V</w:t>
            </w:r>
            <w:r w:rsidR="00C21C6F" w:rsidRPr="002C7058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9339" w:type="dxa"/>
            <w:gridSpan w:val="4"/>
          </w:tcPr>
          <w:p w:rsidR="00C21C6F" w:rsidRPr="002C7058" w:rsidRDefault="00C21C6F" w:rsidP="0007534C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7058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>Criterii de vechime:</w:t>
            </w:r>
          </w:p>
        </w:tc>
      </w:tr>
      <w:tr w:rsidR="00C21C6F" w:rsidRPr="002C7058" w:rsidTr="00AF184A">
        <w:trPr>
          <w:jc w:val="center"/>
        </w:trPr>
        <w:tc>
          <w:tcPr>
            <w:tcW w:w="648" w:type="dxa"/>
            <w:vMerge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76" w:type="dxa"/>
          </w:tcPr>
          <w:p w:rsidR="00C21C6F" w:rsidRPr="002C7058" w:rsidRDefault="00C21C6F" w:rsidP="0007534C">
            <w:pPr>
              <w:rPr>
                <w:rFonts w:ascii="Arial Narrow" w:hAnsi="Arial Narrow"/>
                <w:spacing w:val="-1"/>
                <w:sz w:val="18"/>
                <w:szCs w:val="28"/>
              </w:rPr>
            </w:pPr>
            <w:r w:rsidRPr="002C7058">
              <w:rPr>
                <w:rFonts w:ascii="Arial Narrow" w:hAnsi="Arial Narrow"/>
                <w:spacing w:val="-1"/>
                <w:sz w:val="18"/>
                <w:szCs w:val="28"/>
              </w:rPr>
              <w:t>- vechime efectivă la catedră, inclusiv perioada rezervării catedrei</w:t>
            </w:r>
          </w:p>
        </w:tc>
        <w:tc>
          <w:tcPr>
            <w:tcW w:w="1800" w:type="dxa"/>
          </w:tcPr>
          <w:p w:rsidR="00C21C6F" w:rsidRPr="002C7058" w:rsidRDefault="00C21C6F" w:rsidP="000753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C7058">
              <w:rPr>
                <w:rFonts w:ascii="Arial Narrow" w:hAnsi="Arial Narrow"/>
                <w:sz w:val="18"/>
                <w:szCs w:val="18"/>
              </w:rPr>
              <w:t>0,1p</w:t>
            </w:r>
            <w:r w:rsidR="00491E95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/</w:t>
            </w:r>
            <w:r w:rsidR="00491E95" w:rsidRPr="002C70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C7058">
              <w:rPr>
                <w:rFonts w:ascii="Arial Narrow" w:hAnsi="Arial Narrow"/>
                <w:sz w:val="18"/>
                <w:szCs w:val="18"/>
              </w:rPr>
              <w:t>an întreg</w:t>
            </w:r>
          </w:p>
        </w:tc>
        <w:tc>
          <w:tcPr>
            <w:tcW w:w="769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4" w:type="dxa"/>
          </w:tcPr>
          <w:p w:rsidR="00C21C6F" w:rsidRPr="002C7058" w:rsidRDefault="00C21C6F" w:rsidP="0007534C">
            <w:pPr>
              <w:rPr>
                <w:rFonts w:ascii="Arial Narrow" w:hAnsi="Arial Narrow"/>
                <w:sz w:val="20"/>
              </w:rPr>
            </w:pPr>
          </w:p>
        </w:tc>
      </w:tr>
    </w:tbl>
    <w:p w:rsidR="00653728" w:rsidRPr="002C7058" w:rsidRDefault="00653728" w:rsidP="007115B9">
      <w:pPr>
        <w:ind w:left="-180"/>
        <w:rPr>
          <w:rFonts w:ascii="Arial Narrow" w:hAnsi="Arial Narrow" w:cs="Arial"/>
          <w:b/>
          <w:bCs/>
          <w:sz w:val="18"/>
          <w:szCs w:val="18"/>
        </w:rPr>
      </w:pPr>
    </w:p>
    <w:p w:rsidR="007115B9" w:rsidRPr="002C7058" w:rsidRDefault="00C21C6F" w:rsidP="007115B9">
      <w:pPr>
        <w:ind w:left="-180"/>
        <w:rPr>
          <w:rFonts w:ascii="Arial Narrow" w:hAnsi="Arial Narrow" w:cs="Arial"/>
          <w:b/>
          <w:bCs/>
          <w:sz w:val="18"/>
          <w:szCs w:val="18"/>
        </w:rPr>
      </w:pPr>
      <w:r w:rsidRPr="002C7058">
        <w:rPr>
          <w:rFonts w:ascii="Arial Narrow" w:hAnsi="Arial Narrow" w:cs="Arial"/>
          <w:b/>
          <w:bCs/>
          <w:sz w:val="18"/>
          <w:szCs w:val="18"/>
        </w:rPr>
        <w:t>Notă:</w:t>
      </w:r>
    </w:p>
    <w:p w:rsidR="00C21C6F" w:rsidRPr="002C7058" w:rsidRDefault="00C21C6F" w:rsidP="00B66986">
      <w:pPr>
        <w:ind w:left="-180"/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>Se recunoaşte vechimea la catedră pentru perioada activităţii desfăşurate ca personal didactic calificat.</w:t>
      </w:r>
    </w:p>
    <w:p w:rsidR="00B66986" w:rsidRPr="002C7058" w:rsidRDefault="00B66986" w:rsidP="00C21C6F">
      <w:pPr>
        <w:rPr>
          <w:rFonts w:ascii="Garamond" w:hAnsi="Garamond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670"/>
        <w:gridCol w:w="893"/>
        <w:gridCol w:w="670"/>
        <w:gridCol w:w="893"/>
        <w:gridCol w:w="670"/>
        <w:gridCol w:w="893"/>
        <w:gridCol w:w="670"/>
        <w:gridCol w:w="893"/>
        <w:gridCol w:w="670"/>
        <w:gridCol w:w="893"/>
        <w:gridCol w:w="670"/>
      </w:tblGrid>
      <w:tr w:rsidR="007115B9" w:rsidRPr="002C7058" w:rsidTr="004E0292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15B9" w:rsidRPr="002C7058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PUNCTAJ I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7115B9" w:rsidRPr="002C7058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PUNCTAJ II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7115B9" w:rsidRPr="002C7058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PUNCTAJ III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7115B9" w:rsidRPr="002C7058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PUNCTAJ IV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7115B9" w:rsidRPr="002C7058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PUNCTAJ V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15B9" w:rsidRPr="002C7058" w:rsidRDefault="007115B9" w:rsidP="0007534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C7058">
              <w:rPr>
                <w:rFonts w:ascii="Arial Narrow" w:hAnsi="Arial Narrow"/>
                <w:b/>
                <w:bCs/>
                <w:sz w:val="20"/>
              </w:rPr>
              <w:t>Punctaj total</w:t>
            </w:r>
          </w:p>
        </w:tc>
      </w:tr>
      <w:tr w:rsidR="007115B9" w:rsidRPr="002C7058" w:rsidTr="00B87327">
        <w:trPr>
          <w:cantSplit/>
          <w:trHeight w:val="293"/>
          <w:jc w:val="center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115B9" w:rsidRPr="002C7058" w:rsidRDefault="007115B9" w:rsidP="0007534C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Autoevaluare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5B9" w:rsidRPr="002C7058" w:rsidRDefault="007115B9" w:rsidP="0007534C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5B9" w:rsidRPr="002C7058" w:rsidRDefault="007115B9" w:rsidP="002147B1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Autoevaluare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5B9" w:rsidRPr="002C7058" w:rsidRDefault="007115B9" w:rsidP="002147B1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5B9" w:rsidRPr="002C7058" w:rsidRDefault="007115B9" w:rsidP="002147B1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Autoevaluare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5B9" w:rsidRPr="002C7058" w:rsidRDefault="007115B9" w:rsidP="002147B1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5B9" w:rsidRPr="002C7058" w:rsidRDefault="007115B9" w:rsidP="002147B1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Autoevaluare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5B9" w:rsidRPr="002C7058" w:rsidRDefault="007115B9" w:rsidP="002147B1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5B9" w:rsidRPr="002C7058" w:rsidRDefault="007115B9" w:rsidP="002147B1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Autoevaluare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115B9" w:rsidRPr="002C7058" w:rsidRDefault="007115B9" w:rsidP="002147B1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5B9" w:rsidRPr="002C7058" w:rsidRDefault="007115B9" w:rsidP="002147B1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Autoevaluare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5B9" w:rsidRPr="002C7058" w:rsidRDefault="007115B9" w:rsidP="002147B1">
            <w:pPr>
              <w:rPr>
                <w:rFonts w:ascii="Arial Narrow" w:hAnsi="Arial Narrow"/>
                <w:sz w:val="14"/>
                <w:szCs w:val="14"/>
              </w:rPr>
            </w:pPr>
            <w:r w:rsidRPr="002C7058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</w:tr>
      <w:tr w:rsidR="007115B9" w:rsidRPr="002C7058" w:rsidTr="00B87327">
        <w:trPr>
          <w:cantSplit/>
          <w:trHeight w:val="293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115B9" w:rsidRPr="002C7058" w:rsidRDefault="007115B9" w:rsidP="0007534C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C21C6F" w:rsidRPr="002C7058" w:rsidRDefault="00C21C6F" w:rsidP="00C21C6F">
      <w:pPr>
        <w:jc w:val="right"/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 xml:space="preserve">(punctajul total acordat se trece şi pe prima pagină, dreapta sus) </w:t>
      </w:r>
    </w:p>
    <w:p w:rsidR="00B66986" w:rsidRPr="002C7058" w:rsidRDefault="00B66986" w:rsidP="00C21C6F">
      <w:pPr>
        <w:ind w:left="-180"/>
        <w:rPr>
          <w:rFonts w:ascii="Arial Narrow" w:hAnsi="Arial Narrow" w:cs="Arial"/>
          <w:b/>
          <w:bCs/>
          <w:sz w:val="18"/>
          <w:szCs w:val="18"/>
        </w:rPr>
      </w:pPr>
    </w:p>
    <w:p w:rsidR="00C21C6F" w:rsidRPr="002C7058" w:rsidRDefault="00C21C6F" w:rsidP="00C21C6F">
      <w:pPr>
        <w:ind w:left="-180"/>
        <w:rPr>
          <w:rFonts w:ascii="Arial Narrow" w:hAnsi="Arial Narrow" w:cs="Arial"/>
          <w:b/>
          <w:bCs/>
          <w:sz w:val="18"/>
          <w:szCs w:val="18"/>
        </w:rPr>
      </w:pPr>
      <w:r w:rsidRPr="002C7058">
        <w:rPr>
          <w:rFonts w:ascii="Arial Narrow" w:hAnsi="Arial Narrow" w:cs="Arial"/>
          <w:b/>
          <w:bCs/>
          <w:sz w:val="18"/>
          <w:szCs w:val="18"/>
        </w:rPr>
        <w:t>Notă:</w:t>
      </w:r>
    </w:p>
    <w:p w:rsidR="00C21C6F" w:rsidRPr="002C7058" w:rsidRDefault="00C21C6F" w:rsidP="00C21C6F">
      <w:pPr>
        <w:ind w:left="-180"/>
        <w:rPr>
          <w:rFonts w:ascii="Arial Narrow" w:hAnsi="Arial Narrow" w:cs="Arial"/>
          <w:b/>
          <w:bCs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>După totalizarea punctajului, în caz de egalitate, se vor lua în considerare, pentru departajare, criterii social-umanitare, în următoarea ordine:</w:t>
      </w:r>
    </w:p>
    <w:p w:rsidR="00C479F4" w:rsidRPr="002C7058" w:rsidRDefault="00C479F4" w:rsidP="00C479F4">
      <w:pPr>
        <w:ind w:left="360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a) soţ (soţie) cu activitatea în învăţământ, în aceeaşi localitate;</w:t>
      </w:r>
    </w:p>
    <w:p w:rsidR="00C479F4" w:rsidRPr="002C7058" w:rsidRDefault="00C479F4" w:rsidP="00C479F4">
      <w:pPr>
        <w:ind w:left="360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b) soţ (soţie) cu domiciliul în localitate;</w:t>
      </w:r>
    </w:p>
    <w:p w:rsidR="00C479F4" w:rsidRPr="002C7058" w:rsidRDefault="00C479F4" w:rsidP="00C479F4">
      <w:pPr>
        <w:ind w:left="360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c) părinţi cu domiciliul în localitate;</w:t>
      </w:r>
    </w:p>
    <w:p w:rsidR="00C479F4" w:rsidRPr="002C7058" w:rsidRDefault="00C479F4" w:rsidP="00C479F4">
      <w:pPr>
        <w:ind w:left="360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d) starea de sănătate care nu permite părăsirea localităţii (certificat medical de la comisia de expertiză a capacităţii de muncă);</w:t>
      </w:r>
    </w:p>
    <w:p w:rsidR="00C479F4" w:rsidRPr="002C7058" w:rsidRDefault="00C479F4" w:rsidP="00C479F4">
      <w:pPr>
        <w:ind w:left="360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e) soţul/soţia să lucreze în învăţământ;</w:t>
      </w:r>
    </w:p>
    <w:p w:rsidR="00C479F4" w:rsidRPr="002C7058" w:rsidRDefault="00C479F4" w:rsidP="00C479F4">
      <w:pPr>
        <w:ind w:left="360"/>
        <w:rPr>
          <w:rFonts w:ascii="Arial Narrow" w:hAnsi="Arial Narrow" w:cs="Courier New"/>
          <w:sz w:val="16"/>
          <w:szCs w:val="16"/>
        </w:rPr>
      </w:pPr>
      <w:r w:rsidRPr="002C7058">
        <w:rPr>
          <w:rFonts w:ascii="Arial Narrow" w:hAnsi="Arial Narrow" w:cs="Courier New"/>
          <w:sz w:val="16"/>
          <w:szCs w:val="16"/>
        </w:rPr>
        <w:t>f) alte cauze obiective dovedite cu acte (de exemplu: unic întreţinător de familie şi cu domiciliul în localitatea respectivă, minori în întreţinere, părinţi bolnavi, proprietăţi imobiliare în localitate).</w:t>
      </w:r>
    </w:p>
    <w:p w:rsidR="00C479F4" w:rsidRPr="002C7058" w:rsidRDefault="00C479F4" w:rsidP="00C21C6F">
      <w:pPr>
        <w:jc w:val="both"/>
        <w:rPr>
          <w:rFonts w:ascii="Arial Narrow" w:hAnsi="Arial Narrow"/>
          <w:i/>
          <w:iCs/>
          <w:sz w:val="16"/>
          <w:szCs w:val="16"/>
        </w:rPr>
      </w:pPr>
    </w:p>
    <w:p w:rsidR="00C479F4" w:rsidRPr="002C7058" w:rsidRDefault="00C479F4" w:rsidP="00C21C6F">
      <w:pPr>
        <w:jc w:val="both"/>
        <w:rPr>
          <w:rFonts w:ascii="Arial Narrow" w:hAnsi="Arial Narrow"/>
          <w:i/>
          <w:iCs/>
          <w:sz w:val="16"/>
          <w:szCs w:val="16"/>
        </w:rPr>
      </w:pPr>
    </w:p>
    <w:p w:rsidR="00C21C6F" w:rsidRPr="002C7058" w:rsidRDefault="00C21C6F" w:rsidP="00C21C6F">
      <w:pPr>
        <w:rPr>
          <w:rFonts w:ascii="Arial Narrow" w:hAnsi="Arial Narrow" w:cs="Arial"/>
          <w:b/>
          <w:bCs/>
          <w:sz w:val="18"/>
          <w:szCs w:val="18"/>
        </w:rPr>
      </w:pPr>
      <w:r w:rsidRPr="002C7058">
        <w:rPr>
          <w:rFonts w:ascii="Arial Narrow" w:hAnsi="Arial Narrow" w:cs="Arial"/>
          <w:b/>
          <w:bCs/>
          <w:sz w:val="18"/>
          <w:szCs w:val="18"/>
        </w:rPr>
        <w:t>DIRECTOR</w:t>
      </w:r>
      <w:r w:rsidRPr="002C7058">
        <w:rPr>
          <w:rFonts w:ascii="Arial Narrow" w:hAnsi="Arial Narrow" w:cs="Arial"/>
          <w:b/>
          <w:bCs/>
          <w:sz w:val="18"/>
          <w:szCs w:val="18"/>
        </w:rPr>
        <w:tab/>
      </w:r>
      <w:r w:rsidRPr="002C7058">
        <w:rPr>
          <w:rFonts w:ascii="Arial Narrow" w:hAnsi="Arial Narrow" w:cs="Arial"/>
          <w:b/>
          <w:bCs/>
          <w:sz w:val="18"/>
          <w:szCs w:val="18"/>
        </w:rPr>
        <w:tab/>
      </w:r>
      <w:r w:rsidRPr="002C7058">
        <w:rPr>
          <w:rFonts w:ascii="Arial Narrow" w:hAnsi="Arial Narrow" w:cs="Arial"/>
          <w:b/>
          <w:bCs/>
          <w:sz w:val="18"/>
          <w:szCs w:val="18"/>
        </w:rPr>
        <w:tab/>
      </w:r>
      <w:r w:rsidR="00653728" w:rsidRPr="002C7058">
        <w:rPr>
          <w:rFonts w:ascii="Arial Narrow" w:hAnsi="Arial Narrow" w:cs="Arial"/>
          <w:b/>
          <w:bCs/>
          <w:sz w:val="18"/>
          <w:szCs w:val="18"/>
        </w:rPr>
        <w:tab/>
      </w:r>
      <w:r w:rsidR="00653728" w:rsidRPr="002C7058">
        <w:rPr>
          <w:rFonts w:ascii="Arial Narrow" w:hAnsi="Arial Narrow" w:cs="Arial"/>
          <w:b/>
          <w:bCs/>
          <w:sz w:val="18"/>
          <w:szCs w:val="18"/>
        </w:rPr>
        <w:tab/>
      </w:r>
      <w:r w:rsidR="00653728" w:rsidRPr="002C7058">
        <w:rPr>
          <w:rFonts w:ascii="Arial Narrow" w:hAnsi="Arial Narrow" w:cs="Arial"/>
          <w:b/>
          <w:bCs/>
          <w:sz w:val="18"/>
          <w:szCs w:val="18"/>
        </w:rPr>
        <w:tab/>
      </w:r>
      <w:r w:rsidR="00653728" w:rsidRPr="002C7058">
        <w:rPr>
          <w:rFonts w:ascii="Arial Narrow" w:hAnsi="Arial Narrow" w:cs="Arial"/>
          <w:b/>
          <w:bCs/>
          <w:sz w:val="18"/>
          <w:szCs w:val="18"/>
        </w:rPr>
        <w:tab/>
      </w:r>
      <w:r w:rsidR="00653728" w:rsidRPr="002C7058">
        <w:rPr>
          <w:rFonts w:ascii="Arial Narrow" w:hAnsi="Arial Narrow" w:cs="Arial"/>
          <w:b/>
          <w:bCs/>
          <w:sz w:val="18"/>
          <w:szCs w:val="18"/>
        </w:rPr>
        <w:tab/>
      </w:r>
      <w:r w:rsidRPr="002C7058">
        <w:rPr>
          <w:rFonts w:ascii="Arial Narrow" w:hAnsi="Arial Narrow" w:cs="Arial"/>
          <w:b/>
          <w:bCs/>
          <w:sz w:val="18"/>
          <w:szCs w:val="18"/>
        </w:rPr>
        <w:t>CADRUL DIDACTIC EVALUAT</w:t>
      </w:r>
    </w:p>
    <w:p w:rsidR="00C21C6F" w:rsidRPr="002C7058" w:rsidRDefault="00C21C6F" w:rsidP="00C21C6F">
      <w:pPr>
        <w:rPr>
          <w:rFonts w:ascii="Garamond" w:hAnsi="Garamond"/>
          <w:sz w:val="16"/>
          <w:szCs w:val="16"/>
        </w:rPr>
      </w:pPr>
    </w:p>
    <w:p w:rsidR="00C21C6F" w:rsidRPr="002C7058" w:rsidRDefault="00C21C6F" w:rsidP="00C21C6F">
      <w:pPr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>Numele __________________________</w:t>
      </w:r>
      <w:r w:rsidRPr="002C7058">
        <w:rPr>
          <w:rFonts w:ascii="Arial Narrow" w:hAnsi="Arial Narrow"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ab/>
        <w:t>De acord cu punctajul acordat,</w:t>
      </w:r>
    </w:p>
    <w:p w:rsidR="00C21C6F" w:rsidRPr="002C7058" w:rsidRDefault="00C21C6F" w:rsidP="00C21C6F">
      <w:pPr>
        <w:rPr>
          <w:rFonts w:ascii="Arial Narrow" w:hAnsi="Arial Narrow"/>
          <w:sz w:val="16"/>
          <w:szCs w:val="16"/>
        </w:rPr>
      </w:pPr>
    </w:p>
    <w:p w:rsidR="00C21C6F" w:rsidRPr="002C7058" w:rsidRDefault="00C21C6F" w:rsidP="00C21C6F">
      <w:pPr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>Semnătura ………………………………</w:t>
      </w:r>
      <w:r w:rsidRPr="002C7058">
        <w:rPr>
          <w:rFonts w:ascii="Arial Narrow" w:hAnsi="Arial Narrow"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ab/>
        <w:t>Numele ___________________</w:t>
      </w:r>
    </w:p>
    <w:p w:rsidR="00C21C6F" w:rsidRPr="002C7058" w:rsidRDefault="00C21C6F" w:rsidP="00C21C6F">
      <w:pPr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sz w:val="16"/>
          <w:szCs w:val="16"/>
        </w:rPr>
        <w:tab/>
      </w:r>
    </w:p>
    <w:p w:rsidR="00C21C6F" w:rsidRPr="002C7058" w:rsidRDefault="00C21C6F" w:rsidP="00C21C6F">
      <w:pPr>
        <w:rPr>
          <w:rFonts w:ascii="Arial Narrow" w:hAnsi="Arial Narrow"/>
          <w:sz w:val="16"/>
          <w:szCs w:val="16"/>
        </w:rPr>
      </w:pPr>
      <w:r w:rsidRPr="002C7058">
        <w:rPr>
          <w:rFonts w:ascii="Arial Narrow" w:hAnsi="Arial Narrow"/>
          <w:b/>
          <w:bCs/>
          <w:sz w:val="16"/>
          <w:szCs w:val="16"/>
        </w:rPr>
        <w:tab/>
        <w:t>L. S.</w:t>
      </w:r>
      <w:r w:rsidRPr="002C7058">
        <w:rPr>
          <w:rFonts w:ascii="Arial Narrow" w:hAnsi="Arial Narrow"/>
          <w:b/>
          <w:bCs/>
          <w:sz w:val="16"/>
          <w:szCs w:val="16"/>
        </w:rPr>
        <w:tab/>
      </w:r>
      <w:r w:rsidRPr="002C7058">
        <w:rPr>
          <w:rFonts w:ascii="Arial Narrow" w:hAnsi="Arial Narrow"/>
          <w:b/>
          <w:bCs/>
          <w:sz w:val="16"/>
          <w:szCs w:val="16"/>
        </w:rPr>
        <w:tab/>
      </w:r>
      <w:r w:rsidRPr="002C7058">
        <w:rPr>
          <w:rFonts w:ascii="Arial Narrow" w:hAnsi="Arial Narrow"/>
          <w:b/>
          <w:bCs/>
          <w:sz w:val="16"/>
          <w:szCs w:val="16"/>
        </w:rPr>
        <w:tab/>
      </w:r>
      <w:r w:rsidRPr="002C7058">
        <w:rPr>
          <w:rFonts w:ascii="Arial Narrow" w:hAnsi="Arial Narrow"/>
          <w:b/>
          <w:bCs/>
          <w:sz w:val="16"/>
          <w:szCs w:val="16"/>
        </w:rPr>
        <w:tab/>
      </w:r>
      <w:r w:rsidRPr="002C7058">
        <w:rPr>
          <w:rFonts w:ascii="Arial Narrow" w:hAnsi="Arial Narrow"/>
          <w:b/>
          <w:bCs/>
          <w:sz w:val="16"/>
          <w:szCs w:val="16"/>
        </w:rPr>
        <w:tab/>
      </w:r>
      <w:r w:rsidRPr="002C7058">
        <w:rPr>
          <w:rFonts w:ascii="Arial Narrow" w:hAnsi="Arial Narrow"/>
          <w:b/>
          <w:bCs/>
          <w:sz w:val="16"/>
          <w:szCs w:val="16"/>
        </w:rPr>
        <w:tab/>
      </w:r>
      <w:r w:rsidRPr="002C7058">
        <w:rPr>
          <w:rFonts w:ascii="Arial Narrow" w:hAnsi="Arial Narrow"/>
          <w:b/>
          <w:bCs/>
          <w:sz w:val="16"/>
          <w:szCs w:val="16"/>
        </w:rPr>
        <w:tab/>
      </w:r>
      <w:r w:rsidRPr="002C7058">
        <w:rPr>
          <w:rFonts w:ascii="Arial Narrow" w:hAnsi="Arial Narrow"/>
          <w:b/>
          <w:bCs/>
          <w:sz w:val="16"/>
          <w:szCs w:val="16"/>
        </w:rPr>
        <w:tab/>
      </w:r>
      <w:r w:rsidRPr="002C7058">
        <w:rPr>
          <w:rFonts w:ascii="Arial Narrow" w:hAnsi="Arial Narrow"/>
          <w:sz w:val="16"/>
          <w:szCs w:val="16"/>
        </w:rPr>
        <w:t>Semnătura ………………………</w:t>
      </w:r>
    </w:p>
    <w:sectPr w:rsidR="00C21C6F" w:rsidRPr="002C7058" w:rsidSect="00763EC6">
      <w:footerReference w:type="even" r:id="rId9"/>
      <w:footerReference w:type="default" r:id="rId10"/>
      <w:pgSz w:w="11907" w:h="15309" w:code="9"/>
      <w:pgMar w:top="902" w:right="90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DD" w:rsidRDefault="00335BDD">
      <w:r>
        <w:separator/>
      </w:r>
    </w:p>
  </w:endnote>
  <w:endnote w:type="continuationSeparator" w:id="0">
    <w:p w:rsidR="00335BDD" w:rsidRDefault="0033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92" w:rsidRDefault="00C47C15" w:rsidP="00BA2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18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892" w:rsidRDefault="00041892" w:rsidP="00910D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92" w:rsidRDefault="00C47C15" w:rsidP="00BA2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18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E95">
      <w:rPr>
        <w:rStyle w:val="PageNumber"/>
        <w:noProof/>
      </w:rPr>
      <w:t>1</w:t>
    </w:r>
    <w:r>
      <w:rPr>
        <w:rStyle w:val="PageNumber"/>
      </w:rPr>
      <w:fldChar w:fldCharType="end"/>
    </w:r>
  </w:p>
  <w:p w:rsidR="00041892" w:rsidRDefault="00041892" w:rsidP="00910D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DD" w:rsidRDefault="00335BDD">
      <w:r>
        <w:separator/>
      </w:r>
    </w:p>
  </w:footnote>
  <w:footnote w:type="continuationSeparator" w:id="0">
    <w:p w:rsidR="00335BDD" w:rsidRDefault="0033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95B"/>
    <w:multiLevelType w:val="hybridMultilevel"/>
    <w:tmpl w:val="BC162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41CD"/>
    <w:multiLevelType w:val="singleLevel"/>
    <w:tmpl w:val="A3601456"/>
    <w:lvl w:ilvl="0">
      <w:start w:val="1"/>
      <w:numFmt w:val="decimal"/>
      <w:lvlText w:val="%1."/>
      <w:lvlJc w:val="left"/>
      <w:pPr>
        <w:tabs>
          <w:tab w:val="num" w:pos="757"/>
        </w:tabs>
        <w:ind w:left="607" w:hanging="210"/>
      </w:pPr>
      <w:rPr>
        <w:rFonts w:hint="default"/>
      </w:rPr>
    </w:lvl>
  </w:abstractNum>
  <w:abstractNum w:abstractNumId="2">
    <w:nsid w:val="1E9C77CB"/>
    <w:multiLevelType w:val="singleLevel"/>
    <w:tmpl w:val="623ABAA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30394298"/>
    <w:multiLevelType w:val="hybridMultilevel"/>
    <w:tmpl w:val="F1281A5E"/>
    <w:lvl w:ilvl="0" w:tplc="04C2F024">
      <w:numFmt w:val="bullet"/>
      <w:lvlText w:val="-"/>
      <w:lvlJc w:val="left"/>
      <w:pPr>
        <w:tabs>
          <w:tab w:val="num" w:pos="686"/>
        </w:tabs>
        <w:ind w:left="686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">
    <w:nsid w:val="381A6B56"/>
    <w:multiLevelType w:val="hybridMultilevel"/>
    <w:tmpl w:val="0F84B266"/>
    <w:lvl w:ilvl="0" w:tplc="FFFFFFFF">
      <w:start w:val="1"/>
      <w:numFmt w:val="bullet"/>
      <w:lvlText w:val="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F212E"/>
    <w:multiLevelType w:val="hybridMultilevel"/>
    <w:tmpl w:val="B8401AC8"/>
    <w:lvl w:ilvl="0" w:tplc="F038350E">
      <w:numFmt w:val="bullet"/>
      <w:lvlText w:val="-"/>
      <w:lvlJc w:val="left"/>
      <w:pPr>
        <w:ind w:left="685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>
    <w:nsid w:val="42EE5503"/>
    <w:multiLevelType w:val="hybridMultilevel"/>
    <w:tmpl w:val="4BBC0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17EB9"/>
    <w:multiLevelType w:val="hybridMultilevel"/>
    <w:tmpl w:val="840E92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77826"/>
    <w:multiLevelType w:val="singleLevel"/>
    <w:tmpl w:val="3A203F40"/>
    <w:lvl w:ilvl="0">
      <w:start w:val="1"/>
      <w:numFmt w:val="low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458164E"/>
    <w:multiLevelType w:val="hybridMultilevel"/>
    <w:tmpl w:val="4A90F07A"/>
    <w:lvl w:ilvl="0" w:tplc="32E03F1C">
      <w:start w:val="1"/>
      <w:numFmt w:val="decimal"/>
      <w:pStyle w:val="Costel1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04D2C"/>
    <w:multiLevelType w:val="hybridMultilevel"/>
    <w:tmpl w:val="ACAAA94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6F"/>
    <w:rsid w:val="00002D4E"/>
    <w:rsid w:val="00041892"/>
    <w:rsid w:val="00055481"/>
    <w:rsid w:val="00073C69"/>
    <w:rsid w:val="00073D2D"/>
    <w:rsid w:val="0007534C"/>
    <w:rsid w:val="000930CA"/>
    <w:rsid w:val="000B02D7"/>
    <w:rsid w:val="000B32DF"/>
    <w:rsid w:val="000C0A6A"/>
    <w:rsid w:val="000C533A"/>
    <w:rsid w:val="0013632F"/>
    <w:rsid w:val="001447E3"/>
    <w:rsid w:val="001778A3"/>
    <w:rsid w:val="0019336D"/>
    <w:rsid w:val="001A50B4"/>
    <w:rsid w:val="001B5ABA"/>
    <w:rsid w:val="001F6D1F"/>
    <w:rsid w:val="00200B28"/>
    <w:rsid w:val="002147B1"/>
    <w:rsid w:val="00242AFA"/>
    <w:rsid w:val="00243DE7"/>
    <w:rsid w:val="00243FF6"/>
    <w:rsid w:val="00250846"/>
    <w:rsid w:val="00265C23"/>
    <w:rsid w:val="00291F3D"/>
    <w:rsid w:val="002A5D89"/>
    <w:rsid w:val="002C7058"/>
    <w:rsid w:val="00334BB2"/>
    <w:rsid w:val="00335BDD"/>
    <w:rsid w:val="00381376"/>
    <w:rsid w:val="003B74D8"/>
    <w:rsid w:val="003C3325"/>
    <w:rsid w:val="0040231A"/>
    <w:rsid w:val="00410F7F"/>
    <w:rsid w:val="0044705C"/>
    <w:rsid w:val="0047624C"/>
    <w:rsid w:val="004772D0"/>
    <w:rsid w:val="0049188F"/>
    <w:rsid w:val="00491E95"/>
    <w:rsid w:val="004E0292"/>
    <w:rsid w:val="004E30BE"/>
    <w:rsid w:val="004E79F0"/>
    <w:rsid w:val="00542B4A"/>
    <w:rsid w:val="00546D2E"/>
    <w:rsid w:val="00581A2B"/>
    <w:rsid w:val="00583CC5"/>
    <w:rsid w:val="005B0331"/>
    <w:rsid w:val="005E70EC"/>
    <w:rsid w:val="006241E1"/>
    <w:rsid w:val="0062555C"/>
    <w:rsid w:val="00642189"/>
    <w:rsid w:val="00653728"/>
    <w:rsid w:val="006737CC"/>
    <w:rsid w:val="00681493"/>
    <w:rsid w:val="006B1D66"/>
    <w:rsid w:val="006D4D41"/>
    <w:rsid w:val="006D7487"/>
    <w:rsid w:val="006F6A8D"/>
    <w:rsid w:val="007105FA"/>
    <w:rsid w:val="007115B9"/>
    <w:rsid w:val="007333C7"/>
    <w:rsid w:val="00744468"/>
    <w:rsid w:val="00747AAB"/>
    <w:rsid w:val="00761D68"/>
    <w:rsid w:val="00763EC6"/>
    <w:rsid w:val="00767A68"/>
    <w:rsid w:val="00781FA4"/>
    <w:rsid w:val="00790421"/>
    <w:rsid w:val="007E0E71"/>
    <w:rsid w:val="007E3176"/>
    <w:rsid w:val="007F42E9"/>
    <w:rsid w:val="008036D7"/>
    <w:rsid w:val="00893B77"/>
    <w:rsid w:val="008A161E"/>
    <w:rsid w:val="008D33FB"/>
    <w:rsid w:val="008E6B8A"/>
    <w:rsid w:val="008F03AF"/>
    <w:rsid w:val="008F437A"/>
    <w:rsid w:val="00900BE3"/>
    <w:rsid w:val="00910D54"/>
    <w:rsid w:val="00945099"/>
    <w:rsid w:val="00950DFA"/>
    <w:rsid w:val="009515A0"/>
    <w:rsid w:val="00960ACD"/>
    <w:rsid w:val="00973F58"/>
    <w:rsid w:val="00993B12"/>
    <w:rsid w:val="00996EFD"/>
    <w:rsid w:val="009C075C"/>
    <w:rsid w:val="009C2A44"/>
    <w:rsid w:val="009C61C1"/>
    <w:rsid w:val="009D6A37"/>
    <w:rsid w:val="00A22A8A"/>
    <w:rsid w:val="00A27E52"/>
    <w:rsid w:val="00A30481"/>
    <w:rsid w:val="00A43D14"/>
    <w:rsid w:val="00A5438D"/>
    <w:rsid w:val="00A54D66"/>
    <w:rsid w:val="00A5652D"/>
    <w:rsid w:val="00AA75E0"/>
    <w:rsid w:val="00AC5D80"/>
    <w:rsid w:val="00AD5C9D"/>
    <w:rsid w:val="00AF184A"/>
    <w:rsid w:val="00AF1C5F"/>
    <w:rsid w:val="00B05B9F"/>
    <w:rsid w:val="00B47694"/>
    <w:rsid w:val="00B66986"/>
    <w:rsid w:val="00B83E95"/>
    <w:rsid w:val="00B87327"/>
    <w:rsid w:val="00B9111D"/>
    <w:rsid w:val="00BA2FD4"/>
    <w:rsid w:val="00BA31FF"/>
    <w:rsid w:val="00BA63C7"/>
    <w:rsid w:val="00BD1B43"/>
    <w:rsid w:val="00BE11AE"/>
    <w:rsid w:val="00C062CD"/>
    <w:rsid w:val="00C21C6F"/>
    <w:rsid w:val="00C35020"/>
    <w:rsid w:val="00C479F4"/>
    <w:rsid w:val="00C47C15"/>
    <w:rsid w:val="00CA62E0"/>
    <w:rsid w:val="00CC49BD"/>
    <w:rsid w:val="00CF6483"/>
    <w:rsid w:val="00CF65FD"/>
    <w:rsid w:val="00D10722"/>
    <w:rsid w:val="00D26092"/>
    <w:rsid w:val="00D4201B"/>
    <w:rsid w:val="00D44730"/>
    <w:rsid w:val="00D51651"/>
    <w:rsid w:val="00D73FE0"/>
    <w:rsid w:val="00D91BD5"/>
    <w:rsid w:val="00D965A1"/>
    <w:rsid w:val="00DD446F"/>
    <w:rsid w:val="00DE17FD"/>
    <w:rsid w:val="00EB74EF"/>
    <w:rsid w:val="00EE32E8"/>
    <w:rsid w:val="00EF2F6B"/>
    <w:rsid w:val="00F036F3"/>
    <w:rsid w:val="00F20158"/>
    <w:rsid w:val="00F5390E"/>
    <w:rsid w:val="00F56451"/>
    <w:rsid w:val="00F658C4"/>
    <w:rsid w:val="00F845DF"/>
    <w:rsid w:val="00FA0E7F"/>
    <w:rsid w:val="00FB03EF"/>
    <w:rsid w:val="00FB3F0B"/>
    <w:rsid w:val="00FC3BCD"/>
    <w:rsid w:val="00FD14B1"/>
    <w:rsid w:val="00FD48ED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C6F"/>
    <w:pPr>
      <w:keepNext/>
      <w:jc w:val="center"/>
      <w:outlineLvl w:val="0"/>
    </w:pPr>
    <w:rPr>
      <w:rFonts w:ascii="Garamond" w:hAnsi="Garamond"/>
      <w:i/>
      <w:iCs/>
      <w:sz w:val="16"/>
    </w:rPr>
  </w:style>
  <w:style w:type="paragraph" w:styleId="Heading2">
    <w:name w:val="heading 2"/>
    <w:basedOn w:val="Normal"/>
    <w:next w:val="Normal"/>
    <w:qFormat/>
    <w:rsid w:val="00C21C6F"/>
    <w:pPr>
      <w:keepNext/>
      <w:tabs>
        <w:tab w:val="left" w:pos="6237"/>
      </w:tabs>
      <w:jc w:val="both"/>
      <w:outlineLvl w:val="1"/>
    </w:pPr>
    <w:rPr>
      <w:rFonts w:ascii="Garamond" w:hAnsi="Garamond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73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stel1">
    <w:name w:val="Costel1"/>
    <w:basedOn w:val="Normal"/>
    <w:rsid w:val="00767A68"/>
    <w:pPr>
      <w:numPr>
        <w:numId w:val="1"/>
      </w:numPr>
      <w:spacing w:before="62" w:after="200"/>
    </w:pPr>
    <w:rPr>
      <w:lang w:bidi="en-US"/>
    </w:rPr>
  </w:style>
  <w:style w:type="paragraph" w:styleId="Header">
    <w:name w:val="header"/>
    <w:basedOn w:val="Normal"/>
    <w:link w:val="HeaderChar"/>
    <w:rsid w:val="00C21C6F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21C6F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C21C6F"/>
    <w:rPr>
      <w:vertAlign w:val="superscript"/>
    </w:rPr>
  </w:style>
  <w:style w:type="character" w:customStyle="1" w:styleId="HeaderChar">
    <w:name w:val="Header Char"/>
    <w:basedOn w:val="DefaultParagraphFont"/>
    <w:link w:val="Header"/>
    <w:locked/>
    <w:rsid w:val="00C21C6F"/>
    <w:rPr>
      <w:sz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C21C6F"/>
    <w:rPr>
      <w:rFonts w:ascii="Garamond" w:hAnsi="Garamond"/>
      <w:i/>
      <w:iCs/>
      <w:sz w:val="16"/>
      <w:szCs w:val="24"/>
      <w:lang w:val="ro-RO" w:eastAsia="ro-RO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21C6F"/>
    <w:rPr>
      <w:rFonts w:ascii="Tahoma" w:hAnsi="Tahoma"/>
      <w:lang w:val="en-US" w:eastAsia="en-US" w:bidi="ar-SA"/>
    </w:rPr>
  </w:style>
  <w:style w:type="paragraph" w:styleId="Footer">
    <w:name w:val="footer"/>
    <w:basedOn w:val="Normal"/>
    <w:rsid w:val="00910D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54"/>
  </w:style>
  <w:style w:type="character" w:customStyle="1" w:styleId="Heading5Char">
    <w:name w:val="Heading 5 Char"/>
    <w:basedOn w:val="DefaultParagraphFont"/>
    <w:link w:val="Heading5"/>
    <w:semiHidden/>
    <w:rsid w:val="00B87327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styleId="ListParagraph">
    <w:name w:val="List Paragraph"/>
    <w:basedOn w:val="Normal"/>
    <w:uiPriority w:val="34"/>
    <w:qFormat/>
    <w:rsid w:val="008F03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C6F"/>
    <w:pPr>
      <w:keepNext/>
      <w:jc w:val="center"/>
      <w:outlineLvl w:val="0"/>
    </w:pPr>
    <w:rPr>
      <w:rFonts w:ascii="Garamond" w:hAnsi="Garamond"/>
      <w:i/>
      <w:iCs/>
      <w:sz w:val="16"/>
    </w:rPr>
  </w:style>
  <w:style w:type="paragraph" w:styleId="Heading2">
    <w:name w:val="heading 2"/>
    <w:basedOn w:val="Normal"/>
    <w:next w:val="Normal"/>
    <w:qFormat/>
    <w:rsid w:val="00C21C6F"/>
    <w:pPr>
      <w:keepNext/>
      <w:tabs>
        <w:tab w:val="left" w:pos="6237"/>
      </w:tabs>
      <w:jc w:val="both"/>
      <w:outlineLvl w:val="1"/>
    </w:pPr>
    <w:rPr>
      <w:rFonts w:ascii="Garamond" w:hAnsi="Garamond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73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stel1">
    <w:name w:val="Costel1"/>
    <w:basedOn w:val="Normal"/>
    <w:rsid w:val="00767A68"/>
    <w:pPr>
      <w:numPr>
        <w:numId w:val="1"/>
      </w:numPr>
      <w:spacing w:before="62" w:after="200"/>
    </w:pPr>
    <w:rPr>
      <w:lang w:bidi="en-US"/>
    </w:rPr>
  </w:style>
  <w:style w:type="paragraph" w:styleId="Header">
    <w:name w:val="header"/>
    <w:basedOn w:val="Normal"/>
    <w:link w:val="HeaderChar"/>
    <w:rsid w:val="00C21C6F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21C6F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C21C6F"/>
    <w:rPr>
      <w:vertAlign w:val="superscript"/>
    </w:rPr>
  </w:style>
  <w:style w:type="character" w:customStyle="1" w:styleId="HeaderChar">
    <w:name w:val="Header Char"/>
    <w:basedOn w:val="DefaultParagraphFont"/>
    <w:link w:val="Header"/>
    <w:locked/>
    <w:rsid w:val="00C21C6F"/>
    <w:rPr>
      <w:sz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C21C6F"/>
    <w:rPr>
      <w:rFonts w:ascii="Garamond" w:hAnsi="Garamond"/>
      <w:i/>
      <w:iCs/>
      <w:sz w:val="16"/>
      <w:szCs w:val="24"/>
      <w:lang w:val="ro-RO" w:eastAsia="ro-RO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21C6F"/>
    <w:rPr>
      <w:rFonts w:ascii="Tahoma" w:hAnsi="Tahoma"/>
      <w:lang w:val="en-US" w:eastAsia="en-US" w:bidi="ar-SA"/>
    </w:rPr>
  </w:style>
  <w:style w:type="paragraph" w:styleId="Footer">
    <w:name w:val="footer"/>
    <w:basedOn w:val="Normal"/>
    <w:rsid w:val="00910D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54"/>
  </w:style>
  <w:style w:type="character" w:customStyle="1" w:styleId="Heading5Char">
    <w:name w:val="Heading 5 Char"/>
    <w:basedOn w:val="DefaultParagraphFont"/>
    <w:link w:val="Heading5"/>
    <w:semiHidden/>
    <w:rsid w:val="00B87327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styleId="ListParagraph">
    <w:name w:val="List Paragraph"/>
    <w:basedOn w:val="Normal"/>
    <w:uiPriority w:val="34"/>
    <w:qFormat/>
    <w:rsid w:val="008F03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2826</Words>
  <Characters>16394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FISA EVALUARE PERSONAL DIDACTIC</vt:lpstr>
      <vt:lpstr>FISA EVALUARE PERSONAL DIDACTIC</vt:lpstr>
    </vt:vector>
  </TitlesOfParts>
  <Company>ISJ ALBA</Company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EVALUARE PERSONAL DIDACTIC</dc:title>
  <dc:subject>RESTRANGERE DE ACTIVITATE</dc:subject>
  <dc:creator>C. Negucioiu</dc:creator>
  <cp:lastModifiedBy>Windows User</cp:lastModifiedBy>
  <cp:revision>2</cp:revision>
  <dcterms:created xsi:type="dcterms:W3CDTF">2013-02-05T16:49:00Z</dcterms:created>
  <dcterms:modified xsi:type="dcterms:W3CDTF">2013-02-05T16:49:00Z</dcterms:modified>
</cp:coreProperties>
</file>